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FB37A" w14:textId="77777777" w:rsidR="006518F3" w:rsidRDefault="006518F3" w:rsidP="009F4AE7">
      <w:pPr>
        <w:pStyle w:val="NoSpacing"/>
        <w:spacing w:line="276" w:lineRule="auto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14:paraId="1ACF4630" w14:textId="77777777" w:rsidR="00EB0746" w:rsidRDefault="00EB0746" w:rsidP="00411A94">
      <w:pPr>
        <w:pStyle w:val="NoSpacing"/>
        <w:spacing w:line="276" w:lineRule="auto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14:paraId="24950499" w14:textId="79B272E1" w:rsidR="009F4AE7" w:rsidRDefault="0D8AD8FA" w:rsidP="0D8AD8FA">
      <w:pPr>
        <w:pStyle w:val="NoSpacing"/>
        <w:spacing w:line="276" w:lineRule="auto"/>
        <w:rPr>
          <w:rFonts w:ascii="Arial" w:hAnsi="Arial" w:cs="Arial"/>
          <w:b/>
          <w:bCs/>
          <w:color w:val="17365D" w:themeColor="text2" w:themeShade="BF"/>
          <w:sz w:val="32"/>
          <w:szCs w:val="32"/>
        </w:rPr>
      </w:pPr>
      <w:r w:rsidRPr="0D8AD8FA">
        <w:rPr>
          <w:rFonts w:ascii="Arial" w:hAnsi="Arial" w:cs="Arial"/>
          <w:b/>
          <w:bCs/>
          <w:color w:val="17365D" w:themeColor="text2" w:themeShade="BF"/>
          <w:sz w:val="32"/>
          <w:szCs w:val="32"/>
        </w:rPr>
        <w:t>For all research prot</w:t>
      </w:r>
      <w:r w:rsidR="00F84AF3">
        <w:rPr>
          <w:rFonts w:ascii="Arial" w:hAnsi="Arial" w:cs="Arial"/>
          <w:b/>
          <w:bCs/>
          <w:color w:val="17365D" w:themeColor="text2" w:themeShade="BF"/>
          <w:sz w:val="32"/>
          <w:szCs w:val="32"/>
        </w:rPr>
        <w:t>oc</w:t>
      </w:r>
      <w:r w:rsidRPr="0D8AD8FA">
        <w:rPr>
          <w:rFonts w:ascii="Arial" w:hAnsi="Arial" w:cs="Arial"/>
          <w:b/>
          <w:bCs/>
          <w:color w:val="17365D" w:themeColor="text2" w:themeShade="BF"/>
          <w:sz w:val="32"/>
          <w:szCs w:val="32"/>
        </w:rPr>
        <w:t>ols involving the administration of radioactive materials for THERAPEUTIC purposes.</w:t>
      </w:r>
    </w:p>
    <w:p w14:paraId="03DE1AAE" w14:textId="1CC46A5E" w:rsidR="009F4AE7" w:rsidRDefault="009F4AE7" w:rsidP="009F4AE7">
      <w:pPr>
        <w:pStyle w:val="NoSpacing"/>
        <w:spacing w:line="276" w:lineRule="auto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14:paraId="36316434" w14:textId="77777777" w:rsidR="00EB0746" w:rsidRDefault="00EB0746" w:rsidP="009F4AE7">
      <w:pPr>
        <w:pStyle w:val="NoSpacing"/>
        <w:spacing w:line="276" w:lineRule="auto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14:paraId="7AB2486B" w14:textId="77777777" w:rsidR="009F4AE7" w:rsidRDefault="00205BF2" w:rsidP="00EB0746">
      <w:pPr>
        <w:pStyle w:val="NoSpacing"/>
        <w:spacing w:line="276" w:lineRule="auto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>
        <w:rPr>
          <w:rFonts w:ascii="Arial" w:hAnsi="Arial" w:cs="Arial"/>
          <w:b/>
          <w:noProof/>
          <w:color w:val="17365D" w:themeColor="text2" w:themeShade="BF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B27AB" wp14:editId="621D93E0">
                <wp:simplePos x="0" y="0"/>
                <wp:positionH relativeFrom="column">
                  <wp:posOffset>-276225</wp:posOffset>
                </wp:positionH>
                <wp:positionV relativeFrom="paragraph">
                  <wp:posOffset>248285</wp:posOffset>
                </wp:positionV>
                <wp:extent cx="7239000" cy="0"/>
                <wp:effectExtent l="19050" t="19685" r="19050" b="1841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86B2C27">
              <v:shapetype id="_x0000_t32" coordsize="21600,21600" o:oned="t" filled="f" o:spt="32" path="m,l21600,21600e" w14:anchorId="22A117AC">
                <v:path fillok="f" arrowok="t" o:connecttype="none"/>
                <o:lock v:ext="edit" shapetype="t"/>
              </v:shapetype>
              <v:shape id="AutoShape 3" style="position:absolute;margin-left:-21.75pt;margin-top:19.55pt;width:57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2060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"/>
            </w:pict>
          </mc:Fallback>
        </mc:AlternateContent>
      </w:r>
      <w:r w:rsidR="009F4AE7" w:rsidRPr="006D0217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SECTION 1: </w:t>
      </w:r>
      <w:r w:rsidR="009F4AE7" w:rsidRPr="008C672E">
        <w:rPr>
          <w:rFonts w:ascii="Arial" w:hAnsi="Arial" w:cs="Arial"/>
          <w:b/>
          <w:color w:val="17365D" w:themeColor="text2" w:themeShade="BF"/>
          <w:sz w:val="28"/>
          <w:szCs w:val="28"/>
        </w:rPr>
        <w:t>GENERAL INFORMATION</w:t>
      </w:r>
    </w:p>
    <w:p w14:paraId="24912E74" w14:textId="77777777" w:rsidR="00AF797E" w:rsidRPr="00AF797E" w:rsidRDefault="00AF797E" w:rsidP="009F4AE7">
      <w:pPr>
        <w:pStyle w:val="NoSpacing"/>
        <w:spacing w:line="276" w:lineRule="auto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14:paraId="70AFDC19" w14:textId="77777777" w:rsidR="009F4AE7" w:rsidRDefault="009F4AE7" w:rsidP="009F4AE7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  <w:r w:rsidRPr="006518F3">
        <w:rPr>
          <w:rFonts w:ascii="Arial" w:hAnsi="Arial" w:cs="Arial"/>
          <w:b/>
          <w:sz w:val="24"/>
          <w:szCs w:val="24"/>
        </w:rPr>
        <w:t>Protocol Title:</w:t>
      </w:r>
    </w:p>
    <w:p w14:paraId="259BA19F" w14:textId="77777777" w:rsidR="00480DD5" w:rsidRDefault="00480DD5" w:rsidP="009F4AE7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E941206" w14:textId="77777777" w:rsidR="00480DD5" w:rsidRPr="006518F3" w:rsidRDefault="00480DD5" w:rsidP="009F4AE7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1845209" w14:textId="77777777" w:rsidR="009F4AE7" w:rsidRDefault="009F4AE7" w:rsidP="009F4AE7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  <w:r w:rsidRPr="006518F3">
        <w:rPr>
          <w:rFonts w:ascii="Arial" w:hAnsi="Arial" w:cs="Arial"/>
          <w:b/>
          <w:sz w:val="24"/>
          <w:szCs w:val="24"/>
        </w:rPr>
        <w:t>Brief Description of Study:</w:t>
      </w:r>
    </w:p>
    <w:p w14:paraId="7C4C05A6" w14:textId="77777777" w:rsidR="006518F3" w:rsidRPr="006518F3" w:rsidRDefault="006518F3" w:rsidP="009F4AE7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B819E2E" w14:textId="77777777" w:rsidR="009F4AE7" w:rsidRDefault="006518F3" w:rsidP="009F4AE7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69DFB58" w14:textId="77777777" w:rsidR="00480DD5" w:rsidRDefault="00480DD5" w:rsidP="009F4AE7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75C00E05" w14:textId="77777777" w:rsidR="00480DD5" w:rsidRPr="00933553" w:rsidRDefault="00480DD5" w:rsidP="009F4AE7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63E6D8B7" w14:textId="77777777" w:rsidR="009F4AE7" w:rsidRDefault="009F4AE7" w:rsidP="009F4AE7">
      <w:pPr>
        <w:pStyle w:val="NoSpacing"/>
        <w:spacing w:line="276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3969"/>
        <w:gridCol w:w="992"/>
        <w:gridCol w:w="3253"/>
      </w:tblGrid>
      <w:tr w:rsidR="009F4AE7" w14:paraId="50A6E381" w14:textId="77777777" w:rsidTr="00C24633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CAE9" w14:textId="77777777" w:rsidR="009F4AE7" w:rsidRPr="00933553" w:rsidRDefault="009F4AE7" w:rsidP="00C24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33553">
              <w:rPr>
                <w:rFonts w:ascii="Arial" w:hAnsi="Arial" w:cs="Arial"/>
                <w:sz w:val="24"/>
                <w:szCs w:val="24"/>
              </w:rPr>
              <w:t>Principal Investigator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0BBB" w14:textId="77777777" w:rsidR="009F4AE7" w:rsidRPr="00933553" w:rsidRDefault="009F4AE7" w:rsidP="00C24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2E4" w14:textId="77777777" w:rsidR="009F4AE7" w:rsidRPr="00933553" w:rsidRDefault="009F4AE7" w:rsidP="00C24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33553">
              <w:rPr>
                <w:rFonts w:ascii="Arial" w:hAnsi="Arial" w:cs="Arial"/>
                <w:sz w:val="24"/>
                <w:szCs w:val="24"/>
              </w:rPr>
              <w:t xml:space="preserve">Phone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A558" w14:textId="77777777" w:rsidR="009F4AE7" w:rsidRPr="00933553" w:rsidRDefault="009F4AE7" w:rsidP="00C24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AE7" w14:paraId="48496A95" w14:textId="77777777" w:rsidTr="00C246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B118" w14:textId="77777777" w:rsidR="009F4AE7" w:rsidRPr="00933553" w:rsidRDefault="009F4AE7" w:rsidP="00C24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33553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9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A868" w14:textId="77777777" w:rsidR="009F4AE7" w:rsidRPr="00933553" w:rsidRDefault="009F4AE7" w:rsidP="00C24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AE7" w14:paraId="34C8FD8F" w14:textId="77777777" w:rsidTr="00C24633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B6F0" w14:textId="77777777" w:rsidR="009F4AE7" w:rsidRPr="00933553" w:rsidRDefault="009F4AE7" w:rsidP="00C24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33553">
              <w:rPr>
                <w:rFonts w:ascii="Arial" w:hAnsi="Arial" w:cs="Arial"/>
                <w:sz w:val="24"/>
                <w:szCs w:val="24"/>
              </w:rPr>
              <w:t>Research Coordinator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E2BD" w14:textId="77777777" w:rsidR="009F4AE7" w:rsidRPr="00933553" w:rsidRDefault="009F4AE7" w:rsidP="00C24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466C" w14:textId="77777777" w:rsidR="009F4AE7" w:rsidRPr="00933553" w:rsidRDefault="009F4AE7" w:rsidP="00C24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33553">
              <w:rPr>
                <w:rFonts w:ascii="Arial" w:hAnsi="Arial" w:cs="Arial"/>
                <w:sz w:val="24"/>
                <w:szCs w:val="24"/>
              </w:rPr>
              <w:t xml:space="preserve">Phone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8E4D" w14:textId="77777777" w:rsidR="009F4AE7" w:rsidRPr="00933553" w:rsidRDefault="009F4AE7" w:rsidP="00C24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AE7" w14:paraId="2C9C46CD" w14:textId="77777777" w:rsidTr="00C246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2BC5" w14:textId="77777777" w:rsidR="009F4AE7" w:rsidRPr="00933553" w:rsidRDefault="009F4AE7" w:rsidP="00C24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33553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9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EFB9" w14:textId="77777777" w:rsidR="009F4AE7" w:rsidRPr="00933553" w:rsidRDefault="009F4AE7" w:rsidP="00C24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AE7" w14:paraId="3189F549" w14:textId="77777777" w:rsidTr="00C24633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01F7" w14:textId="77777777" w:rsidR="009F4AE7" w:rsidRPr="00933553" w:rsidRDefault="009F4AE7" w:rsidP="00C24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33553">
              <w:rPr>
                <w:rFonts w:ascii="Arial" w:hAnsi="Arial" w:cs="Arial"/>
                <w:sz w:val="24"/>
                <w:szCs w:val="24"/>
              </w:rPr>
              <w:t>Internal mailing address</w:t>
            </w:r>
          </w:p>
        </w:tc>
        <w:tc>
          <w:tcPr>
            <w:tcW w:w="8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0BE4" w14:textId="77777777" w:rsidR="009F4AE7" w:rsidRPr="00933553" w:rsidRDefault="009F4AE7" w:rsidP="00C24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93B8A1" w14:textId="77777777" w:rsidR="009F4AE7" w:rsidRDefault="009F4AE7" w:rsidP="009F4AE7">
      <w:pPr>
        <w:pStyle w:val="NoSpacing"/>
        <w:spacing w:line="276" w:lineRule="auto"/>
        <w:rPr>
          <w:rFonts w:ascii="Arial" w:hAnsi="Arial" w:cs="Arial"/>
          <w:sz w:val="28"/>
          <w:szCs w:val="28"/>
        </w:rPr>
      </w:pPr>
    </w:p>
    <w:p w14:paraId="021EBA6E" w14:textId="77777777" w:rsidR="009F4AE7" w:rsidRDefault="009F4AE7" w:rsidP="009F4AE7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33553">
        <w:rPr>
          <w:rFonts w:ascii="Arial" w:hAnsi="Arial" w:cs="Arial"/>
          <w:sz w:val="24"/>
          <w:szCs w:val="24"/>
        </w:rPr>
        <w:t>Expected number of study participants:</w:t>
      </w:r>
      <w:r>
        <w:rPr>
          <w:rFonts w:ascii="Arial" w:hAnsi="Arial" w:cs="Arial"/>
          <w:sz w:val="24"/>
          <w:szCs w:val="24"/>
        </w:rPr>
        <w:t xml:space="preserve"> </w:t>
      </w:r>
      <w:r w:rsidRPr="00933553">
        <w:rPr>
          <w:rFonts w:ascii="Arial" w:hAnsi="Arial" w:cs="Arial"/>
          <w:sz w:val="24"/>
          <w:szCs w:val="24"/>
        </w:rPr>
        <w:t>____</w:t>
      </w:r>
      <w:r w:rsidR="006518F3">
        <w:rPr>
          <w:rFonts w:ascii="Arial" w:hAnsi="Arial" w:cs="Arial"/>
          <w:sz w:val="24"/>
          <w:szCs w:val="24"/>
        </w:rPr>
        <w:t>___</w:t>
      </w:r>
    </w:p>
    <w:p w14:paraId="6FE2BB71" w14:textId="77777777" w:rsidR="00480DD5" w:rsidRPr="00933553" w:rsidRDefault="00480DD5" w:rsidP="009F4AE7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683DC1B5" w14:textId="612D5CC9" w:rsidR="009F4AE7" w:rsidRDefault="009F4AE7" w:rsidP="009F4AE7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33553">
        <w:rPr>
          <w:rFonts w:ascii="Arial" w:hAnsi="Arial" w:cs="Arial"/>
          <w:sz w:val="24"/>
          <w:szCs w:val="24"/>
        </w:rPr>
        <w:t>Expected start date:</w:t>
      </w:r>
      <w:r>
        <w:rPr>
          <w:rFonts w:ascii="Arial" w:hAnsi="Arial" w:cs="Arial"/>
          <w:sz w:val="24"/>
          <w:szCs w:val="24"/>
        </w:rPr>
        <w:t xml:space="preserve"> </w:t>
      </w:r>
      <w:r w:rsidRPr="00933553">
        <w:rPr>
          <w:rFonts w:ascii="Arial" w:hAnsi="Arial" w:cs="Arial"/>
          <w:sz w:val="24"/>
          <w:szCs w:val="24"/>
        </w:rPr>
        <w:t>_______________</w:t>
      </w:r>
      <w:r w:rsidRPr="00933553">
        <w:rPr>
          <w:rFonts w:ascii="Arial" w:hAnsi="Arial" w:cs="Arial"/>
          <w:sz w:val="24"/>
          <w:szCs w:val="24"/>
        </w:rPr>
        <w:tab/>
      </w:r>
      <w:r w:rsidRPr="00933553">
        <w:rPr>
          <w:rFonts w:ascii="Arial" w:hAnsi="Arial" w:cs="Arial"/>
          <w:sz w:val="24"/>
          <w:szCs w:val="24"/>
        </w:rPr>
        <w:tab/>
        <w:t>Expected End Date:</w:t>
      </w:r>
      <w:r>
        <w:rPr>
          <w:rFonts w:ascii="Arial" w:hAnsi="Arial" w:cs="Arial"/>
          <w:sz w:val="24"/>
          <w:szCs w:val="24"/>
        </w:rPr>
        <w:t xml:space="preserve"> </w:t>
      </w:r>
      <w:r w:rsidRPr="00933553">
        <w:rPr>
          <w:rFonts w:ascii="Arial" w:hAnsi="Arial" w:cs="Arial"/>
          <w:sz w:val="24"/>
          <w:szCs w:val="24"/>
        </w:rPr>
        <w:t>________________</w:t>
      </w:r>
    </w:p>
    <w:p w14:paraId="244D85E7" w14:textId="4D16C48F" w:rsidR="00EB0746" w:rsidRDefault="00EB0746" w:rsidP="009F4AE7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569911D5" w14:textId="494E0493" w:rsidR="00EB0746" w:rsidRDefault="00EB0746" w:rsidP="009F4AE7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51126054" w14:textId="49066A0E" w:rsidR="00EB0746" w:rsidRDefault="00EB0746" w:rsidP="009F4AE7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243D1DA3" w14:textId="77777777" w:rsidR="009F4AE7" w:rsidRPr="00933553" w:rsidRDefault="00205BF2" w:rsidP="009F4AE7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17365D" w:themeColor="text2" w:themeShade="BF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BEE087" wp14:editId="6CB860F3">
                <wp:simplePos x="0" y="0"/>
                <wp:positionH relativeFrom="column">
                  <wp:posOffset>-276225</wp:posOffset>
                </wp:positionH>
                <wp:positionV relativeFrom="paragraph">
                  <wp:posOffset>105410</wp:posOffset>
                </wp:positionV>
                <wp:extent cx="7239000" cy="0"/>
                <wp:effectExtent l="19050" t="19685" r="19050" b="1841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F96BFFA">
              <v:shape id="AutoShape 11" style="position:absolute;margin-left:-21.75pt;margin-top:8.3pt;width:57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2060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" w14:anchorId="6B5761B8"/>
            </w:pict>
          </mc:Fallback>
        </mc:AlternateContent>
      </w:r>
    </w:p>
    <w:p w14:paraId="57A6CABC" w14:textId="77777777" w:rsidR="006518F3" w:rsidRDefault="006518F3" w:rsidP="009F4AE7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4BC63F1" w14:textId="77777777" w:rsidR="009F4AE7" w:rsidRDefault="009F4AE7" w:rsidP="009F4AE7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  <w:r w:rsidRPr="006518F3">
        <w:rPr>
          <w:rFonts w:ascii="Arial" w:hAnsi="Arial" w:cs="Arial"/>
          <w:b/>
          <w:sz w:val="24"/>
          <w:szCs w:val="24"/>
        </w:rPr>
        <w:t>Campus where protocol will be conducted</w:t>
      </w:r>
      <w:r w:rsidR="00BB19A2">
        <w:rPr>
          <w:rFonts w:ascii="Arial" w:hAnsi="Arial" w:cs="Arial"/>
          <w:b/>
          <w:sz w:val="24"/>
          <w:szCs w:val="24"/>
        </w:rPr>
        <w:t xml:space="preserve"> (check all that apply):</w:t>
      </w:r>
    </w:p>
    <w:p w14:paraId="3A52DFA1" w14:textId="77777777" w:rsidR="00480DD5" w:rsidRPr="006518F3" w:rsidRDefault="00480DD5" w:rsidP="009F4AE7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9"/>
        <w:gridCol w:w="3057"/>
        <w:gridCol w:w="2596"/>
        <w:gridCol w:w="2856"/>
      </w:tblGrid>
      <w:tr w:rsidR="009F4AE7" w:rsidRPr="00933553" w14:paraId="787A9B03" w14:textId="77777777" w:rsidTr="006518F3">
        <w:tc>
          <w:tcPr>
            <w:tcW w:w="2057" w:type="dxa"/>
          </w:tcPr>
          <w:p w14:paraId="1859FD7B" w14:textId="77777777" w:rsidR="009F4AE7" w:rsidRPr="00933553" w:rsidRDefault="009F4AE7" w:rsidP="00C24633">
            <w:pPr>
              <w:pStyle w:val="NoSpacing"/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33553">
              <w:rPr>
                <w:rFonts w:ascii="Wingdings" w:hAnsi="Wingdings" w:cs="Arial"/>
                <w:sz w:val="28"/>
                <w:szCs w:val="28"/>
              </w:rPr>
              <w:t></w:t>
            </w:r>
            <w:r w:rsidRPr="00933553">
              <w:rPr>
                <w:rFonts w:ascii="Wingdings" w:hAnsi="Wingdings" w:cs="Arial"/>
                <w:sz w:val="24"/>
                <w:szCs w:val="24"/>
              </w:rPr>
              <w:t></w:t>
            </w:r>
            <w:r w:rsidRPr="00933553">
              <w:rPr>
                <w:rFonts w:ascii="Arial" w:hAnsi="Arial" w:cs="Arial"/>
                <w:sz w:val="24"/>
                <w:szCs w:val="24"/>
              </w:rPr>
              <w:t>Civic</w:t>
            </w:r>
          </w:p>
        </w:tc>
        <w:tc>
          <w:tcPr>
            <w:tcW w:w="3149" w:type="dxa"/>
          </w:tcPr>
          <w:p w14:paraId="4F5E10EE" w14:textId="77777777" w:rsidR="009F4AE7" w:rsidRPr="00933553" w:rsidRDefault="009F4AE7" w:rsidP="00C24633">
            <w:pPr>
              <w:pStyle w:val="NoSpacing"/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33553">
              <w:rPr>
                <w:rFonts w:ascii="Wingdings" w:hAnsi="Wingdings" w:cs="Arial"/>
                <w:sz w:val="28"/>
                <w:szCs w:val="28"/>
              </w:rPr>
              <w:t></w:t>
            </w:r>
            <w:r w:rsidRPr="00933553">
              <w:rPr>
                <w:rFonts w:ascii="Wingdings" w:hAnsi="Wingdings" w:cs="Arial"/>
                <w:sz w:val="24"/>
                <w:szCs w:val="24"/>
              </w:rPr>
              <w:t></w:t>
            </w:r>
            <w:r w:rsidRPr="00933553">
              <w:rPr>
                <w:rFonts w:ascii="Arial" w:hAnsi="Arial" w:cs="Arial"/>
                <w:sz w:val="24"/>
                <w:szCs w:val="24"/>
              </w:rPr>
              <w:t>Heart Institute</w:t>
            </w:r>
          </w:p>
        </w:tc>
        <w:tc>
          <w:tcPr>
            <w:tcW w:w="2640" w:type="dxa"/>
          </w:tcPr>
          <w:p w14:paraId="66BC4B9B" w14:textId="77777777" w:rsidR="009F4AE7" w:rsidRPr="00933553" w:rsidRDefault="009F4AE7" w:rsidP="00C24633">
            <w:pPr>
              <w:pStyle w:val="NoSpacing"/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33553">
              <w:rPr>
                <w:rFonts w:ascii="Wingdings" w:hAnsi="Wingdings" w:cs="Arial"/>
                <w:sz w:val="28"/>
                <w:szCs w:val="28"/>
              </w:rPr>
              <w:t></w:t>
            </w:r>
            <w:r w:rsidRPr="00933553">
              <w:rPr>
                <w:rFonts w:ascii="Wingdings" w:hAnsi="Wingdings" w:cs="Arial"/>
                <w:sz w:val="24"/>
                <w:szCs w:val="24"/>
              </w:rPr>
              <w:t></w:t>
            </w:r>
            <w:r w:rsidRPr="00933553">
              <w:rPr>
                <w:rFonts w:ascii="Arial" w:hAnsi="Arial" w:cs="Arial"/>
                <w:sz w:val="24"/>
                <w:szCs w:val="24"/>
              </w:rPr>
              <w:t>General</w:t>
            </w:r>
          </w:p>
        </w:tc>
        <w:tc>
          <w:tcPr>
            <w:tcW w:w="2908" w:type="dxa"/>
          </w:tcPr>
          <w:p w14:paraId="60AD6EA5" w14:textId="77777777" w:rsidR="009F4AE7" w:rsidRPr="00933553" w:rsidRDefault="009F4AE7" w:rsidP="00C24633">
            <w:pPr>
              <w:pStyle w:val="NoSpacing"/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33553">
              <w:rPr>
                <w:rFonts w:ascii="Wingdings" w:hAnsi="Wingdings" w:cs="Arial"/>
                <w:sz w:val="28"/>
                <w:szCs w:val="28"/>
              </w:rPr>
              <w:t></w:t>
            </w:r>
            <w:r w:rsidRPr="00933553">
              <w:rPr>
                <w:rFonts w:ascii="Wingdings" w:hAnsi="Wingdings" w:cs="Arial"/>
                <w:sz w:val="24"/>
                <w:szCs w:val="24"/>
              </w:rPr>
              <w:t></w:t>
            </w:r>
            <w:r w:rsidRPr="00933553">
              <w:rPr>
                <w:rFonts w:ascii="Arial" w:hAnsi="Arial" w:cs="Arial"/>
                <w:sz w:val="24"/>
                <w:szCs w:val="24"/>
              </w:rPr>
              <w:t>Riverside</w:t>
            </w:r>
          </w:p>
        </w:tc>
      </w:tr>
    </w:tbl>
    <w:p w14:paraId="1299B196" w14:textId="77777777" w:rsidR="006518F3" w:rsidRDefault="006518F3" w:rsidP="009F4AE7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2D3E85C2" w14:textId="77777777" w:rsidR="00480DD5" w:rsidRDefault="00480DD5" w:rsidP="00480DD5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C7769BB" w14:textId="77777777" w:rsidR="008D687C" w:rsidRDefault="008D687C" w:rsidP="00D4567E">
      <w:pPr>
        <w:pStyle w:val="NoSpacing"/>
        <w:spacing w:line="276" w:lineRule="auto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14:paraId="463C9685" w14:textId="26599BD2" w:rsidR="009F4AE7" w:rsidRDefault="00D35FD6" w:rsidP="00D35FD6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17365D" w:themeColor="text2" w:themeShade="BF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C362C" wp14:editId="2DE92C53">
                <wp:simplePos x="0" y="0"/>
                <wp:positionH relativeFrom="column">
                  <wp:posOffset>-278765</wp:posOffset>
                </wp:positionH>
                <wp:positionV relativeFrom="paragraph">
                  <wp:posOffset>271780</wp:posOffset>
                </wp:positionV>
                <wp:extent cx="7239000" cy="0"/>
                <wp:effectExtent l="0" t="19050" r="0" b="1905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5CCC86F">
              <v:shape id="AutoShape 6" style="position:absolute;margin-left:-21.95pt;margin-top:21.4pt;width:57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2060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" w14:anchorId="294BF81F"/>
            </w:pict>
          </mc:Fallback>
        </mc:AlternateContent>
      </w:r>
      <w:r w:rsidR="009F4AE7">
        <w:rPr>
          <w:rFonts w:ascii="Arial" w:hAnsi="Arial" w:cs="Arial"/>
          <w:b/>
          <w:color w:val="17365D" w:themeColor="text2" w:themeShade="BF"/>
          <w:sz w:val="32"/>
          <w:szCs w:val="32"/>
        </w:rPr>
        <w:t>SECTION 2</w:t>
      </w:r>
      <w:r w:rsidR="009F4AE7" w:rsidRPr="006D0217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: </w:t>
      </w:r>
      <w:r w:rsidR="009F4AE7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</w:t>
      </w:r>
      <w:r w:rsidR="00C9787C">
        <w:rPr>
          <w:rFonts w:ascii="Arial" w:hAnsi="Arial" w:cs="Arial"/>
          <w:b/>
          <w:color w:val="17365D" w:themeColor="text2" w:themeShade="BF"/>
          <w:sz w:val="28"/>
          <w:szCs w:val="28"/>
        </w:rPr>
        <w:t>THERAPEUTIC STU</w:t>
      </w:r>
      <w:r>
        <w:rPr>
          <w:rFonts w:ascii="Arial" w:hAnsi="Arial" w:cs="Arial"/>
          <w:b/>
          <w:color w:val="17365D" w:themeColor="text2" w:themeShade="BF"/>
          <w:sz w:val="28"/>
          <w:szCs w:val="28"/>
        </w:rPr>
        <w:t>DIES</w:t>
      </w:r>
    </w:p>
    <w:p w14:paraId="0F0AED51" w14:textId="31AA2145" w:rsidR="00C9787C" w:rsidRPr="00474633" w:rsidRDefault="00C9787C" w:rsidP="00C9787C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313EE69D" w14:textId="77777777" w:rsidR="00C9787C" w:rsidRDefault="0D8AD8FA" w:rsidP="0D8AD8FA">
      <w:pPr>
        <w:pStyle w:val="NoSpacing"/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D8AD8FA">
        <w:rPr>
          <w:rFonts w:ascii="Arial" w:hAnsi="Arial" w:cs="Arial"/>
          <w:sz w:val="24"/>
          <w:szCs w:val="24"/>
        </w:rPr>
        <w:t>Name of radiopharmaceutical (include radionuclide and chemical form</w:t>
      </w:r>
      <w:proofErr w:type="gramStart"/>
      <w:r w:rsidRPr="0D8AD8FA">
        <w:rPr>
          <w:rFonts w:ascii="Arial" w:hAnsi="Arial" w:cs="Arial"/>
          <w:sz w:val="24"/>
          <w:szCs w:val="24"/>
        </w:rPr>
        <w:t>):_</w:t>
      </w:r>
      <w:proofErr w:type="gramEnd"/>
      <w:r w:rsidRPr="0D8AD8FA">
        <w:rPr>
          <w:rFonts w:ascii="Arial" w:hAnsi="Arial" w:cs="Arial"/>
          <w:sz w:val="24"/>
          <w:szCs w:val="24"/>
        </w:rPr>
        <w:t>____________________</w:t>
      </w:r>
    </w:p>
    <w:p w14:paraId="5082EB36" w14:textId="547D7121" w:rsidR="0D8AD8FA" w:rsidRDefault="0D8AD8FA" w:rsidP="0D8AD8FA">
      <w:pPr>
        <w:pStyle w:val="NoSpacing"/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D8AD8FA">
        <w:rPr>
          <w:rFonts w:ascii="Arial" w:hAnsi="Arial" w:cs="Arial"/>
          <w:sz w:val="24"/>
          <w:szCs w:val="24"/>
        </w:rPr>
        <w:t>Method</w:t>
      </w:r>
      <w:r w:rsidR="002311A8">
        <w:rPr>
          <w:rFonts w:ascii="Arial" w:hAnsi="Arial" w:cs="Arial"/>
          <w:sz w:val="24"/>
          <w:szCs w:val="24"/>
        </w:rPr>
        <w:t>/Route</w:t>
      </w:r>
      <w:r w:rsidRPr="0D8AD8FA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D8AD8FA">
        <w:rPr>
          <w:rFonts w:ascii="Arial" w:hAnsi="Arial" w:cs="Arial"/>
          <w:sz w:val="24"/>
          <w:szCs w:val="24"/>
        </w:rPr>
        <w:t>Adminstration</w:t>
      </w:r>
      <w:proofErr w:type="spellEnd"/>
      <w:r w:rsidRPr="0D8AD8FA">
        <w:rPr>
          <w:rFonts w:ascii="Arial" w:hAnsi="Arial" w:cs="Arial"/>
          <w:sz w:val="24"/>
          <w:szCs w:val="24"/>
        </w:rPr>
        <w:t>: ______________________________</w:t>
      </w:r>
    </w:p>
    <w:p w14:paraId="5521D2A0" w14:textId="344F313F" w:rsidR="00C9787C" w:rsidRDefault="002311A8" w:rsidP="00D35FD6">
      <w:pPr>
        <w:pStyle w:val="NoSpacing"/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Activity</w:t>
      </w:r>
      <w:r w:rsidR="00C9787C">
        <w:rPr>
          <w:rFonts w:ascii="Arial" w:hAnsi="Arial" w:cs="Arial"/>
          <w:sz w:val="24"/>
          <w:szCs w:val="24"/>
        </w:rPr>
        <w:t xml:space="preserve"> to be administered to a single patient per treatment (</w:t>
      </w:r>
      <w:proofErr w:type="spellStart"/>
      <w:r w:rsidR="00C9787C">
        <w:rPr>
          <w:rFonts w:ascii="Arial" w:hAnsi="Arial" w:cs="Arial"/>
          <w:sz w:val="24"/>
          <w:szCs w:val="24"/>
        </w:rPr>
        <w:t>MBq</w:t>
      </w:r>
      <w:proofErr w:type="spellEnd"/>
      <w:r w:rsidR="00C9787C">
        <w:rPr>
          <w:rFonts w:ascii="Arial" w:hAnsi="Arial" w:cs="Arial"/>
          <w:sz w:val="24"/>
          <w:szCs w:val="24"/>
        </w:rPr>
        <w:t>): _______________</w:t>
      </w:r>
    </w:p>
    <w:p w14:paraId="0FCAF0ED" w14:textId="268D6550" w:rsidR="00C9787C" w:rsidRDefault="00C9787C" w:rsidP="00D35FD6">
      <w:pPr>
        <w:pStyle w:val="NoSpacing"/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treatments: _____________</w:t>
      </w:r>
    </w:p>
    <w:p w14:paraId="701D0A19" w14:textId="77777777" w:rsidR="008B0092" w:rsidRDefault="008B0092" w:rsidP="008B0092">
      <w:pPr>
        <w:pStyle w:val="NoSpacing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a license amendment required?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873"/>
      </w:tblGrid>
      <w:tr w:rsidR="008B0092" w:rsidRPr="00933553" w14:paraId="192CDFA8" w14:textId="77777777" w:rsidTr="00882715">
        <w:tc>
          <w:tcPr>
            <w:tcW w:w="2093" w:type="dxa"/>
          </w:tcPr>
          <w:p w14:paraId="25194770" w14:textId="77777777" w:rsidR="008B0092" w:rsidRPr="00933553" w:rsidRDefault="008B0092" w:rsidP="00882715">
            <w:pPr>
              <w:pStyle w:val="NoSpacing"/>
              <w:spacing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33553">
              <w:rPr>
                <w:rFonts w:ascii="Wingdings" w:hAnsi="Wingdings" w:cs="Arial"/>
                <w:sz w:val="28"/>
                <w:szCs w:val="28"/>
              </w:rPr>
              <w:t></w:t>
            </w:r>
            <w:r w:rsidRPr="00933553">
              <w:rPr>
                <w:rFonts w:ascii="Wingdings" w:hAnsi="Wingdings" w:cs="Arial"/>
                <w:sz w:val="24"/>
                <w:szCs w:val="24"/>
              </w:rPr>
              <w:t></w:t>
            </w: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873" w:type="dxa"/>
          </w:tcPr>
          <w:p w14:paraId="55D64BF5" w14:textId="77777777" w:rsidR="008B0092" w:rsidRPr="00933553" w:rsidRDefault="008B0092" w:rsidP="00882715">
            <w:pPr>
              <w:pStyle w:val="NoSpacing"/>
              <w:spacing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33553">
              <w:rPr>
                <w:rFonts w:ascii="Wingdings" w:hAnsi="Wingdings" w:cs="Arial"/>
                <w:sz w:val="28"/>
                <w:szCs w:val="28"/>
              </w:rPr>
              <w:t></w:t>
            </w:r>
            <w:r w:rsidRPr="00933553">
              <w:rPr>
                <w:rFonts w:ascii="Wingdings" w:hAnsi="Wingdings" w:cs="Arial"/>
                <w:sz w:val="24"/>
                <w:szCs w:val="24"/>
              </w:rPr>
              <w:t>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26CC6D84" w14:textId="0FEB21A9" w:rsidR="0D8AD8FA" w:rsidRDefault="0D8AD8FA" w:rsidP="0D8AD8FA">
      <w:pPr>
        <w:pStyle w:val="NoSpacing"/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D8AD8FA">
        <w:rPr>
          <w:rFonts w:ascii="Arial" w:hAnsi="Arial" w:cs="Arial"/>
          <w:sz w:val="24"/>
          <w:szCs w:val="24"/>
        </w:rPr>
        <w:t>Will the patient be treated as an in-patient?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873"/>
      </w:tblGrid>
      <w:tr w:rsidR="00C9787C" w:rsidRPr="00933553" w14:paraId="09A38CE7" w14:textId="77777777" w:rsidTr="0D8AD8FA">
        <w:tc>
          <w:tcPr>
            <w:tcW w:w="2093" w:type="dxa"/>
          </w:tcPr>
          <w:p w14:paraId="6B4E5577" w14:textId="77777777" w:rsidR="00C9787C" w:rsidRPr="00933553" w:rsidRDefault="00C9787C" w:rsidP="003D3850">
            <w:pPr>
              <w:pStyle w:val="NoSpacing"/>
              <w:spacing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33553">
              <w:rPr>
                <w:rFonts w:ascii="Wingdings" w:hAnsi="Wingdings" w:cs="Arial"/>
                <w:sz w:val="28"/>
                <w:szCs w:val="28"/>
              </w:rPr>
              <w:t></w:t>
            </w:r>
            <w:r w:rsidRPr="00933553">
              <w:rPr>
                <w:rFonts w:ascii="Wingdings" w:hAnsi="Wingdings" w:cs="Arial"/>
                <w:sz w:val="24"/>
                <w:szCs w:val="24"/>
              </w:rPr>
              <w:t></w:t>
            </w: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873" w:type="dxa"/>
          </w:tcPr>
          <w:p w14:paraId="3731B96E" w14:textId="3098C5C9" w:rsidR="00014968" w:rsidRPr="00933553" w:rsidRDefault="0D8AD8FA" w:rsidP="0D8AD8FA">
            <w:pPr>
              <w:pStyle w:val="NoSpacing"/>
              <w:spacing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D8AD8FA">
              <w:rPr>
                <w:rFonts w:ascii="Wingdings" w:hAnsi="Wingdings" w:cs="Arial"/>
                <w:sz w:val="28"/>
                <w:szCs w:val="28"/>
              </w:rPr>
              <w:t></w:t>
            </w:r>
            <w:r w:rsidRPr="0D8AD8FA">
              <w:rPr>
                <w:rFonts w:ascii="Wingdings" w:hAnsi="Wingdings" w:cs="Arial"/>
                <w:sz w:val="24"/>
                <w:szCs w:val="24"/>
              </w:rPr>
              <w:t></w:t>
            </w:r>
            <w:r w:rsidRPr="0D8AD8F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12AD0103" w14:textId="65F7FCD0" w:rsidR="0D8AD8FA" w:rsidRDefault="0D8AD8FA" w:rsidP="0D8AD8FA">
      <w:pPr>
        <w:pStyle w:val="NoSpacing"/>
        <w:spacing w:before="240" w:line="360" w:lineRule="auto"/>
        <w:rPr>
          <w:rFonts w:ascii="Arial" w:hAnsi="Arial" w:cs="Arial"/>
          <w:sz w:val="24"/>
          <w:szCs w:val="24"/>
        </w:rPr>
      </w:pPr>
      <w:r w:rsidRPr="0D8AD8FA">
        <w:rPr>
          <w:rFonts w:ascii="Arial" w:hAnsi="Arial" w:cs="Arial"/>
          <w:sz w:val="24"/>
          <w:szCs w:val="24"/>
        </w:rPr>
        <w:t xml:space="preserve">If treated as an outpatient, do they </w:t>
      </w:r>
      <w:r w:rsidR="00EC37A7">
        <w:rPr>
          <w:rFonts w:ascii="Arial" w:hAnsi="Arial" w:cs="Arial"/>
          <w:sz w:val="24"/>
          <w:szCs w:val="24"/>
        </w:rPr>
        <w:t xml:space="preserve">require </w:t>
      </w:r>
      <w:r w:rsidRPr="0D8AD8FA">
        <w:rPr>
          <w:rFonts w:ascii="Arial" w:hAnsi="Arial" w:cs="Arial"/>
          <w:sz w:val="24"/>
          <w:szCs w:val="24"/>
        </w:rPr>
        <w:t>care?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873"/>
      </w:tblGrid>
      <w:tr w:rsidR="0D8AD8FA" w14:paraId="35E1210D" w14:textId="77777777" w:rsidTr="0D8AD8FA">
        <w:tc>
          <w:tcPr>
            <w:tcW w:w="2093" w:type="dxa"/>
          </w:tcPr>
          <w:p w14:paraId="0B083BDA" w14:textId="77777777" w:rsidR="0D8AD8FA" w:rsidRDefault="0D8AD8FA" w:rsidP="0D8AD8FA">
            <w:pPr>
              <w:pStyle w:val="NoSpacing"/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D8AD8FA">
              <w:rPr>
                <w:rFonts w:ascii="Wingdings" w:hAnsi="Wingdings" w:cs="Arial"/>
                <w:sz w:val="28"/>
                <w:szCs w:val="28"/>
              </w:rPr>
              <w:t></w:t>
            </w:r>
            <w:r w:rsidRPr="0D8AD8FA">
              <w:rPr>
                <w:rFonts w:ascii="Wingdings" w:hAnsi="Wingdings" w:cs="Arial"/>
                <w:sz w:val="24"/>
                <w:szCs w:val="24"/>
              </w:rPr>
              <w:t></w:t>
            </w:r>
            <w:r w:rsidRPr="0D8AD8FA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873" w:type="dxa"/>
          </w:tcPr>
          <w:p w14:paraId="16E86D18" w14:textId="77777777" w:rsidR="0D8AD8FA" w:rsidRDefault="0D8AD8FA" w:rsidP="0D8AD8FA">
            <w:pPr>
              <w:pStyle w:val="NoSpacing"/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D8AD8FA">
              <w:rPr>
                <w:rFonts w:ascii="Wingdings" w:hAnsi="Wingdings" w:cs="Arial"/>
                <w:sz w:val="28"/>
                <w:szCs w:val="28"/>
              </w:rPr>
              <w:t></w:t>
            </w:r>
            <w:r w:rsidRPr="0D8AD8FA">
              <w:rPr>
                <w:rFonts w:ascii="Wingdings" w:hAnsi="Wingdings" w:cs="Arial"/>
                <w:sz w:val="24"/>
                <w:szCs w:val="24"/>
              </w:rPr>
              <w:t></w:t>
            </w:r>
            <w:r w:rsidRPr="0D8AD8F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36DCF286" w14:textId="2D93A720" w:rsidR="00C9787C" w:rsidRDefault="00C9787C" w:rsidP="00D35FD6">
      <w:pPr>
        <w:pStyle w:val="NoSpacing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</w:t>
      </w:r>
      <w:proofErr w:type="spellStart"/>
      <w:r w:rsidR="00EC37A7">
        <w:rPr>
          <w:rFonts w:ascii="Arial" w:hAnsi="Arial" w:cs="Arial"/>
          <w:sz w:val="24"/>
          <w:szCs w:val="24"/>
        </w:rPr>
        <w:t>attacjed</w:t>
      </w:r>
      <w:proofErr w:type="spellEnd"/>
      <w:r>
        <w:rPr>
          <w:rFonts w:ascii="Arial" w:hAnsi="Arial" w:cs="Arial"/>
          <w:sz w:val="24"/>
          <w:szCs w:val="24"/>
        </w:rPr>
        <w:t xml:space="preserve"> all relevant radiopharmaceutical product information including dosimetry calculations, kinetics and biodistribution?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873"/>
      </w:tblGrid>
      <w:tr w:rsidR="00C9787C" w:rsidRPr="00933553" w14:paraId="6BA16CE2" w14:textId="77777777" w:rsidTr="0D8AD8FA">
        <w:tc>
          <w:tcPr>
            <w:tcW w:w="2093" w:type="dxa"/>
          </w:tcPr>
          <w:p w14:paraId="5550CBC8" w14:textId="77777777" w:rsidR="00C9787C" w:rsidRPr="00933553" w:rsidRDefault="00C9787C" w:rsidP="003D3850">
            <w:pPr>
              <w:pStyle w:val="NoSpacing"/>
              <w:spacing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33553">
              <w:rPr>
                <w:rFonts w:ascii="Wingdings" w:hAnsi="Wingdings" w:cs="Arial"/>
                <w:sz w:val="28"/>
                <w:szCs w:val="28"/>
              </w:rPr>
              <w:t></w:t>
            </w:r>
            <w:r w:rsidRPr="00933553">
              <w:rPr>
                <w:rFonts w:ascii="Wingdings" w:hAnsi="Wingdings" w:cs="Arial"/>
                <w:sz w:val="24"/>
                <w:szCs w:val="24"/>
              </w:rPr>
              <w:t></w:t>
            </w: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873" w:type="dxa"/>
          </w:tcPr>
          <w:p w14:paraId="17A68DFA" w14:textId="77777777" w:rsidR="00C9787C" w:rsidRPr="00933553" w:rsidRDefault="00C9787C" w:rsidP="003D3850">
            <w:pPr>
              <w:pStyle w:val="NoSpacing"/>
              <w:spacing w:after="12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33553">
              <w:rPr>
                <w:rFonts w:ascii="Wingdings" w:hAnsi="Wingdings" w:cs="Arial"/>
                <w:sz w:val="28"/>
                <w:szCs w:val="28"/>
              </w:rPr>
              <w:t></w:t>
            </w:r>
            <w:r w:rsidRPr="00933553">
              <w:rPr>
                <w:rFonts w:ascii="Wingdings" w:hAnsi="Wingdings" w:cs="Arial"/>
                <w:sz w:val="24"/>
                <w:szCs w:val="24"/>
              </w:rPr>
              <w:t>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1D674F13" w14:textId="77777777" w:rsidR="008D687C" w:rsidRPr="008D687C" w:rsidRDefault="008D687C" w:rsidP="008D687C">
      <w:pPr>
        <w:spacing w:after="200" w:line="276" w:lineRule="auto"/>
        <w:rPr>
          <w:rFonts w:ascii="Arial" w:eastAsiaTheme="minorHAnsi" w:hAnsi="Arial" w:cs="Arial"/>
          <w:b/>
          <w:noProof w:val="0"/>
          <w:color w:val="17365D" w:themeColor="text2" w:themeShade="BF"/>
          <w:sz w:val="32"/>
          <w:szCs w:val="32"/>
          <w:lang w:eastAsia="en-US"/>
        </w:rPr>
      </w:pPr>
    </w:p>
    <w:p w14:paraId="1F514ED1" w14:textId="77777777" w:rsidR="00480DD5" w:rsidRDefault="00480DD5" w:rsidP="00D4567E">
      <w:pPr>
        <w:pStyle w:val="NoSpacing"/>
        <w:spacing w:line="276" w:lineRule="auto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14:paraId="2ECBCB16" w14:textId="77777777" w:rsidR="00D35FD6" w:rsidRDefault="00D35FD6">
      <w:pPr>
        <w:spacing w:after="200" w:line="276" w:lineRule="auto"/>
        <w:rPr>
          <w:rFonts w:ascii="Arial" w:eastAsiaTheme="minorHAnsi" w:hAnsi="Arial" w:cs="Arial"/>
          <w:b/>
          <w:noProof w:val="0"/>
          <w:color w:val="17365D" w:themeColor="text2" w:themeShade="BF"/>
          <w:sz w:val="32"/>
          <w:szCs w:val="32"/>
          <w:lang w:eastAsia="en-US"/>
        </w:rPr>
      </w:pPr>
      <w:r>
        <w:rPr>
          <w:rFonts w:ascii="Arial" w:hAnsi="Arial" w:cs="Arial"/>
          <w:b/>
          <w:color w:val="17365D" w:themeColor="text2" w:themeShade="BF"/>
          <w:sz w:val="32"/>
          <w:szCs w:val="32"/>
        </w:rPr>
        <w:br w:type="page"/>
      </w:r>
    </w:p>
    <w:p w14:paraId="7A41D563" w14:textId="77777777" w:rsidR="00D35FD6" w:rsidRDefault="00D35FD6" w:rsidP="00EB0746">
      <w:pPr>
        <w:pStyle w:val="NoSpacing"/>
        <w:spacing w:line="276" w:lineRule="auto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14:paraId="0D496346" w14:textId="71CB7D1B" w:rsidR="009F4AE7" w:rsidRDefault="009F4AE7" w:rsidP="00D35FD6">
      <w:pPr>
        <w:pStyle w:val="NoSpacing"/>
        <w:spacing w:line="276" w:lineRule="auto"/>
        <w:jc w:val="center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color w:val="17365D" w:themeColor="text2" w:themeShade="BF"/>
          <w:sz w:val="32"/>
          <w:szCs w:val="32"/>
        </w:rPr>
        <w:t>SECTION 3</w:t>
      </w:r>
      <w:r w:rsidRPr="006D0217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: </w:t>
      </w:r>
      <w:r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</w:t>
      </w:r>
      <w:r w:rsidR="00D35FD6">
        <w:rPr>
          <w:rFonts w:ascii="Arial" w:hAnsi="Arial" w:cs="Arial"/>
          <w:b/>
          <w:color w:val="17365D" w:themeColor="text2" w:themeShade="BF"/>
          <w:sz w:val="28"/>
          <w:szCs w:val="28"/>
        </w:rPr>
        <w:t>RADIATION EXPOSURE FROM TREATMENT</w:t>
      </w:r>
    </w:p>
    <w:p w14:paraId="0965A9B5" w14:textId="268B655A" w:rsidR="009F4AE7" w:rsidRDefault="00411A94" w:rsidP="00C9787C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17365D" w:themeColor="text2" w:themeShade="BF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12BE28" wp14:editId="7415C0EC">
                <wp:simplePos x="0" y="0"/>
                <wp:positionH relativeFrom="column">
                  <wp:posOffset>-317500</wp:posOffset>
                </wp:positionH>
                <wp:positionV relativeFrom="paragraph">
                  <wp:posOffset>17145</wp:posOffset>
                </wp:positionV>
                <wp:extent cx="7239000" cy="0"/>
                <wp:effectExtent l="0" t="19050" r="0" b="190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682AD18">
              <v:shape id="AutoShape 7" style="position:absolute;margin-left:-25pt;margin-top:1.35pt;width:57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2060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" w14:anchorId="466E465D"/>
            </w:pict>
          </mc:Fallback>
        </mc:AlternateContent>
      </w:r>
    </w:p>
    <w:p w14:paraId="1C2C2EB7" w14:textId="7AD95E26" w:rsidR="009F4AE7" w:rsidRDefault="0D8AD8FA" w:rsidP="0D8AD8FA">
      <w:pPr>
        <w:spacing w:after="200" w:line="276" w:lineRule="auto"/>
        <w:rPr>
          <w:rFonts w:ascii="Arial" w:eastAsiaTheme="minorEastAsia" w:hAnsi="Arial" w:cs="Arial"/>
          <w:b/>
          <w:bCs/>
          <w:noProof w:val="0"/>
          <w:sz w:val="24"/>
          <w:szCs w:val="24"/>
          <w:lang w:eastAsia="en-US"/>
        </w:rPr>
      </w:pPr>
      <w:r w:rsidRPr="0D8AD8FA">
        <w:rPr>
          <w:rFonts w:ascii="Arial" w:hAnsi="Arial" w:cs="Arial"/>
          <w:b/>
          <w:bCs/>
          <w:sz w:val="24"/>
          <w:szCs w:val="24"/>
        </w:rPr>
        <w:t>Patient Dosimetry Information</w:t>
      </w:r>
      <w:r w:rsidRPr="0D8AD8FA">
        <w:rPr>
          <w:rFonts w:ascii="Arial" w:eastAsiaTheme="minorEastAsia" w:hAnsi="Arial" w:cs="Arial"/>
          <w:b/>
          <w:bCs/>
          <w:noProof w:val="0"/>
          <w:sz w:val="24"/>
          <w:szCs w:val="24"/>
          <w:lang w:eastAsia="en-US"/>
        </w:rPr>
        <w:t xml:space="preserve"> - Radiopharmaceuticals</w:t>
      </w:r>
    </w:p>
    <w:p w14:paraId="18D672E3" w14:textId="49B68845" w:rsidR="0D8AD8FA" w:rsidRDefault="0D8AD8FA" w:rsidP="0D8AD8FA">
      <w:pPr>
        <w:spacing w:after="200" w:line="276" w:lineRule="auto"/>
        <w:rPr>
          <w:rFonts w:ascii="Arial" w:eastAsiaTheme="minorEastAsia" w:hAnsi="Arial" w:cs="Arial"/>
          <w:b/>
          <w:bCs/>
          <w:noProof w:val="0"/>
          <w:sz w:val="24"/>
          <w:szCs w:val="24"/>
          <w:lang w:eastAsia="en-US"/>
        </w:rPr>
      </w:pPr>
      <w:r w:rsidRPr="0D8AD8FA">
        <w:rPr>
          <w:rFonts w:ascii="Arial" w:eastAsiaTheme="minorEastAsia" w:hAnsi="Arial" w:cs="Arial"/>
          <w:b/>
          <w:bCs/>
          <w:noProof w:val="0"/>
          <w:sz w:val="24"/>
          <w:szCs w:val="24"/>
          <w:lang w:eastAsia="en-US"/>
        </w:rPr>
        <w:t>NOTE: Include all procedures that are above Standard of Care</w:t>
      </w:r>
      <w:r w:rsidR="00A165FD">
        <w:rPr>
          <w:rFonts w:ascii="Arial" w:eastAsiaTheme="minorEastAsia" w:hAnsi="Arial" w:cs="Arial"/>
          <w:b/>
          <w:bCs/>
          <w:noProof w:val="0"/>
          <w:sz w:val="24"/>
          <w:szCs w:val="24"/>
          <w:lang w:eastAsia="en-US"/>
        </w:rPr>
        <w:t xml:space="preserve"> (including diagnostic studies</w:t>
      </w:r>
      <w:r w:rsidR="006035C4">
        <w:rPr>
          <w:rFonts w:ascii="Arial" w:eastAsiaTheme="minorEastAsia" w:hAnsi="Arial" w:cs="Arial"/>
          <w:b/>
          <w:bCs/>
          <w:noProof w:val="0"/>
          <w:sz w:val="24"/>
          <w:szCs w:val="24"/>
          <w:lang w:eastAsia="en-US"/>
        </w:rPr>
        <w:t>)</w:t>
      </w:r>
    </w:p>
    <w:tbl>
      <w:tblPr>
        <w:tblStyle w:val="TableGrid"/>
        <w:tblW w:w="9413" w:type="dxa"/>
        <w:tblLook w:val="04A0" w:firstRow="1" w:lastRow="0" w:firstColumn="1" w:lastColumn="0" w:noHBand="0" w:noVBand="1"/>
      </w:tblPr>
      <w:tblGrid>
        <w:gridCol w:w="2645"/>
        <w:gridCol w:w="2047"/>
        <w:gridCol w:w="1644"/>
        <w:gridCol w:w="1538"/>
        <w:gridCol w:w="1539"/>
      </w:tblGrid>
      <w:tr w:rsidR="00D35FD6" w14:paraId="5773A105" w14:textId="77777777" w:rsidTr="0D8AD8FA">
        <w:tc>
          <w:tcPr>
            <w:tcW w:w="2645" w:type="dxa"/>
            <w:vAlign w:val="center"/>
          </w:tcPr>
          <w:p w14:paraId="6608F187" w14:textId="77777777" w:rsidR="00D35FD6" w:rsidRPr="00CE4C7E" w:rsidRDefault="00D35FD6" w:rsidP="00DD4A42">
            <w:pPr>
              <w:pStyle w:val="NoSpacing"/>
              <w:spacing w:line="30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C7E">
              <w:rPr>
                <w:rFonts w:ascii="Arial" w:hAnsi="Arial" w:cs="Arial"/>
                <w:b/>
                <w:sz w:val="24"/>
                <w:szCs w:val="24"/>
              </w:rPr>
              <w:t>Radiopharmaceutical</w:t>
            </w:r>
          </w:p>
        </w:tc>
        <w:tc>
          <w:tcPr>
            <w:tcW w:w="2047" w:type="dxa"/>
            <w:vAlign w:val="center"/>
          </w:tcPr>
          <w:p w14:paraId="0026BA17" w14:textId="5642F064" w:rsidR="00D35FD6" w:rsidRPr="00CE4C7E" w:rsidRDefault="00D35FD6" w:rsidP="00DD4A42">
            <w:pPr>
              <w:pStyle w:val="NoSpacing"/>
              <w:spacing w:line="30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C7E">
              <w:rPr>
                <w:rFonts w:ascii="Arial" w:hAnsi="Arial" w:cs="Arial"/>
                <w:b/>
                <w:sz w:val="24"/>
                <w:szCs w:val="24"/>
              </w:rPr>
              <w:t xml:space="preserve">Activity Administered per </w:t>
            </w:r>
            <w:r>
              <w:rPr>
                <w:rFonts w:ascii="Arial" w:hAnsi="Arial" w:cs="Arial"/>
                <w:b/>
                <w:sz w:val="24"/>
                <w:szCs w:val="24"/>
              </w:rPr>
              <w:t>treatment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MBq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644" w:type="dxa"/>
            <w:vAlign w:val="center"/>
          </w:tcPr>
          <w:p w14:paraId="68BDA300" w14:textId="16BD6169" w:rsidR="00D35FD6" w:rsidRPr="00CE4C7E" w:rsidRDefault="00D35FD6" w:rsidP="00DD4A42">
            <w:pPr>
              <w:pStyle w:val="NoSpacing"/>
              <w:spacing w:line="30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 of Treatments</w:t>
            </w:r>
          </w:p>
        </w:tc>
        <w:tc>
          <w:tcPr>
            <w:tcW w:w="1538" w:type="dxa"/>
            <w:vAlign w:val="center"/>
          </w:tcPr>
          <w:p w14:paraId="4E231C01" w14:textId="77777777" w:rsidR="00D35FD6" w:rsidRPr="00CE4C7E" w:rsidRDefault="00D35FD6" w:rsidP="00DD4A42">
            <w:pPr>
              <w:pStyle w:val="NoSpacing"/>
              <w:spacing w:line="30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C7E">
              <w:rPr>
                <w:rFonts w:ascii="Arial" w:hAnsi="Arial" w:cs="Arial"/>
                <w:b/>
                <w:sz w:val="24"/>
                <w:szCs w:val="24"/>
              </w:rPr>
              <w:t>Effective Dose per scan (mSv)</w:t>
            </w:r>
          </w:p>
        </w:tc>
        <w:tc>
          <w:tcPr>
            <w:tcW w:w="1539" w:type="dxa"/>
            <w:vAlign w:val="center"/>
          </w:tcPr>
          <w:p w14:paraId="33F634E5" w14:textId="77777777" w:rsidR="00D35FD6" w:rsidRPr="00CE4C7E" w:rsidRDefault="00D35FD6" w:rsidP="00DD4A42">
            <w:pPr>
              <w:pStyle w:val="NoSpacing"/>
              <w:spacing w:line="30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C7E">
              <w:rPr>
                <w:rFonts w:ascii="Arial" w:hAnsi="Arial" w:cs="Arial"/>
                <w:b/>
                <w:sz w:val="24"/>
                <w:szCs w:val="24"/>
              </w:rPr>
              <w:t xml:space="preserve">Total Effective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CE4C7E">
              <w:rPr>
                <w:rFonts w:ascii="Arial" w:hAnsi="Arial" w:cs="Arial"/>
                <w:b/>
                <w:sz w:val="24"/>
                <w:szCs w:val="24"/>
              </w:rPr>
              <w:t>ose (mSv)</w:t>
            </w:r>
          </w:p>
        </w:tc>
      </w:tr>
      <w:tr w:rsidR="00D35FD6" w14:paraId="18657137" w14:textId="77777777" w:rsidTr="0D8AD8FA">
        <w:tc>
          <w:tcPr>
            <w:tcW w:w="2645" w:type="dxa"/>
          </w:tcPr>
          <w:p w14:paraId="09F51024" w14:textId="77777777" w:rsidR="00D35FD6" w:rsidRDefault="00D35FD6" w:rsidP="00C24633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978E7F5" w14:textId="77777777" w:rsidR="00D35FD6" w:rsidRDefault="00D35FD6" w:rsidP="00C24633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4E67624B" w14:textId="77777777" w:rsidR="00D35FD6" w:rsidRDefault="00D35FD6" w:rsidP="00C24633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6F32AB3D" w14:textId="77777777" w:rsidR="00D35FD6" w:rsidRDefault="00D35FD6" w:rsidP="00C24633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5E034C1" w14:textId="77777777" w:rsidR="00D35FD6" w:rsidRDefault="00D35FD6" w:rsidP="00C24633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FD6" w14:paraId="073D00AA" w14:textId="77777777" w:rsidTr="0D8AD8FA">
        <w:tc>
          <w:tcPr>
            <w:tcW w:w="2645" w:type="dxa"/>
          </w:tcPr>
          <w:p w14:paraId="06B51CE2" w14:textId="77777777" w:rsidR="00D35FD6" w:rsidRDefault="00D35FD6" w:rsidP="00C24633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14:paraId="6D21ABAB" w14:textId="77777777" w:rsidR="00D35FD6" w:rsidRDefault="00D35FD6" w:rsidP="00C24633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FC3A759" w14:textId="77777777" w:rsidR="00D35FD6" w:rsidRDefault="00D35FD6" w:rsidP="00C24633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4FF7CE48" w14:textId="77777777" w:rsidR="00D35FD6" w:rsidRDefault="00D35FD6" w:rsidP="00C24633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0B18EE6" w14:textId="77777777" w:rsidR="00D35FD6" w:rsidRDefault="00D35FD6" w:rsidP="00C24633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FD6" w14:paraId="7906D3BF" w14:textId="77777777" w:rsidTr="0D8AD8FA">
        <w:tc>
          <w:tcPr>
            <w:tcW w:w="2645" w:type="dxa"/>
          </w:tcPr>
          <w:p w14:paraId="4A4F1E06" w14:textId="77777777" w:rsidR="00D35FD6" w:rsidRDefault="00D35FD6" w:rsidP="00C24633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14:paraId="583FA2B9" w14:textId="77777777" w:rsidR="00D35FD6" w:rsidRDefault="00D35FD6" w:rsidP="00C24633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1C52652E" w14:textId="77777777" w:rsidR="00D35FD6" w:rsidRDefault="00D35FD6" w:rsidP="00C24633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000649D" w14:textId="77777777" w:rsidR="00D35FD6" w:rsidRDefault="00D35FD6" w:rsidP="00C24633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A2098C7" w14:textId="77777777" w:rsidR="00D35FD6" w:rsidRDefault="00D35FD6" w:rsidP="00C24633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FD6" w14:paraId="173BA218" w14:textId="77777777" w:rsidTr="0D8AD8FA">
        <w:tc>
          <w:tcPr>
            <w:tcW w:w="7874" w:type="dxa"/>
            <w:gridSpan w:val="4"/>
          </w:tcPr>
          <w:p w14:paraId="15F647F1" w14:textId="1D3A4846" w:rsidR="00D35FD6" w:rsidRDefault="00D35FD6" w:rsidP="00C24633">
            <w:pPr>
              <w:pStyle w:val="NoSpacing"/>
              <w:spacing w:line="30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Effective Dose from all Radiopharmaceuticals:</w:t>
            </w:r>
          </w:p>
        </w:tc>
        <w:tc>
          <w:tcPr>
            <w:tcW w:w="1539" w:type="dxa"/>
          </w:tcPr>
          <w:p w14:paraId="24329E47" w14:textId="77777777" w:rsidR="00D35FD6" w:rsidRDefault="00D35FD6" w:rsidP="00C24633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C4AE6A" w14:textId="3302318D" w:rsidR="0D8AD8FA" w:rsidRDefault="0D8AD8FA" w:rsidP="0D8AD8FA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70B54DE" w14:textId="7FFDC413" w:rsidR="0D8AD8FA" w:rsidRDefault="0D8AD8FA" w:rsidP="0D8AD8FA">
      <w:pPr>
        <w:spacing w:after="200" w:line="276" w:lineRule="auto"/>
        <w:rPr>
          <w:rFonts w:ascii="Arial" w:eastAsiaTheme="minorEastAsia" w:hAnsi="Arial" w:cs="Arial"/>
          <w:b/>
          <w:bCs/>
          <w:noProof w:val="0"/>
          <w:sz w:val="24"/>
          <w:szCs w:val="24"/>
          <w:lang w:eastAsia="en-US"/>
        </w:rPr>
      </w:pPr>
      <w:r w:rsidRPr="0D8AD8FA">
        <w:rPr>
          <w:rFonts w:ascii="Arial" w:hAnsi="Arial" w:cs="Arial"/>
          <w:b/>
          <w:bCs/>
          <w:sz w:val="24"/>
          <w:szCs w:val="24"/>
        </w:rPr>
        <w:t>Patient Dosimetry Information</w:t>
      </w:r>
      <w:r w:rsidRPr="0D8AD8FA">
        <w:rPr>
          <w:rFonts w:ascii="Arial" w:eastAsiaTheme="minorEastAsia" w:hAnsi="Arial" w:cs="Arial"/>
          <w:b/>
          <w:bCs/>
          <w:noProof w:val="0"/>
          <w:sz w:val="24"/>
          <w:szCs w:val="24"/>
          <w:lang w:eastAsia="en-US"/>
        </w:rPr>
        <w:t xml:space="preserve"> - Radiation Emitting Devices</w:t>
      </w:r>
    </w:p>
    <w:p w14:paraId="6210F42C" w14:textId="37348FC5" w:rsidR="0D8AD8FA" w:rsidRDefault="0D8AD8FA" w:rsidP="0D8AD8FA">
      <w:pPr>
        <w:spacing w:after="200" w:line="276" w:lineRule="auto"/>
        <w:rPr>
          <w:rFonts w:ascii="Arial" w:eastAsiaTheme="minorEastAsia" w:hAnsi="Arial" w:cs="Arial"/>
          <w:b/>
          <w:bCs/>
          <w:noProof w:val="0"/>
          <w:sz w:val="24"/>
          <w:szCs w:val="24"/>
          <w:lang w:eastAsia="en-US"/>
        </w:rPr>
      </w:pPr>
      <w:r w:rsidRPr="0D8AD8FA">
        <w:rPr>
          <w:rFonts w:ascii="Arial" w:eastAsiaTheme="minorEastAsia" w:hAnsi="Arial" w:cs="Arial"/>
          <w:b/>
          <w:bCs/>
          <w:noProof w:val="0"/>
          <w:sz w:val="24"/>
          <w:szCs w:val="24"/>
          <w:lang w:eastAsia="en-US"/>
        </w:rPr>
        <w:t>NOTE: Include all procedures that are above Standard of Care</w:t>
      </w:r>
      <w:r w:rsidR="006035C4">
        <w:rPr>
          <w:rFonts w:ascii="Arial" w:eastAsiaTheme="minorEastAsia" w:hAnsi="Arial" w:cs="Arial"/>
          <w:b/>
          <w:bCs/>
          <w:noProof w:val="0"/>
          <w:sz w:val="24"/>
          <w:szCs w:val="24"/>
          <w:lang w:eastAsia="en-US"/>
        </w:rPr>
        <w:t xml:space="preserve"> (including diagnostic studies)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5"/>
        <w:gridCol w:w="1644"/>
        <w:gridCol w:w="2475"/>
        <w:gridCol w:w="1935"/>
      </w:tblGrid>
      <w:tr w:rsidR="0D8AD8FA" w14:paraId="787FB927" w14:textId="77777777" w:rsidTr="0D8AD8FA">
        <w:tc>
          <w:tcPr>
            <w:tcW w:w="2645" w:type="dxa"/>
            <w:vAlign w:val="center"/>
          </w:tcPr>
          <w:p w14:paraId="0C0DF7CB" w14:textId="7B024966" w:rsidR="0D8AD8FA" w:rsidRDefault="0D8AD8FA" w:rsidP="0D8AD8FA">
            <w:pPr>
              <w:pStyle w:val="NoSpacing"/>
              <w:spacing w:line="30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D8AD8FA">
              <w:rPr>
                <w:rFonts w:ascii="Arial" w:hAnsi="Arial" w:cs="Arial"/>
                <w:b/>
                <w:bCs/>
                <w:sz w:val="24"/>
                <w:szCs w:val="24"/>
              </w:rPr>
              <w:t>Imaging Procedure</w:t>
            </w:r>
          </w:p>
        </w:tc>
        <w:tc>
          <w:tcPr>
            <w:tcW w:w="1644" w:type="dxa"/>
            <w:vAlign w:val="center"/>
          </w:tcPr>
          <w:p w14:paraId="6A0B87F7" w14:textId="30A121E7" w:rsidR="0D8AD8FA" w:rsidRDefault="0D8AD8FA" w:rsidP="0D8AD8FA">
            <w:pPr>
              <w:pStyle w:val="NoSpacing"/>
              <w:spacing w:line="30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D8AD8FA">
              <w:rPr>
                <w:rFonts w:ascii="Arial" w:hAnsi="Arial" w:cs="Arial"/>
                <w:b/>
                <w:bCs/>
                <w:sz w:val="24"/>
                <w:szCs w:val="24"/>
              </w:rPr>
              <w:t>Number of Procedures</w:t>
            </w:r>
          </w:p>
        </w:tc>
        <w:tc>
          <w:tcPr>
            <w:tcW w:w="2475" w:type="dxa"/>
            <w:vAlign w:val="center"/>
          </w:tcPr>
          <w:p w14:paraId="3C9EBDCF" w14:textId="678ABC9E" w:rsidR="0D8AD8FA" w:rsidRDefault="0D8AD8FA" w:rsidP="0D8AD8FA">
            <w:pPr>
              <w:pStyle w:val="NoSpacing"/>
              <w:spacing w:line="30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D8AD8FA">
              <w:rPr>
                <w:rFonts w:ascii="Arial" w:hAnsi="Arial" w:cs="Arial"/>
                <w:b/>
                <w:bCs/>
                <w:sz w:val="24"/>
                <w:szCs w:val="24"/>
              </w:rPr>
              <w:t>Effective Dose per Procedure (mSv)</w:t>
            </w:r>
          </w:p>
        </w:tc>
        <w:tc>
          <w:tcPr>
            <w:tcW w:w="1935" w:type="dxa"/>
            <w:vAlign w:val="center"/>
          </w:tcPr>
          <w:p w14:paraId="0177EB5A" w14:textId="77777777" w:rsidR="0D8AD8FA" w:rsidRDefault="0D8AD8FA" w:rsidP="0D8AD8FA">
            <w:pPr>
              <w:pStyle w:val="NoSpacing"/>
              <w:spacing w:line="30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D8AD8FA">
              <w:rPr>
                <w:rFonts w:ascii="Arial" w:hAnsi="Arial" w:cs="Arial"/>
                <w:b/>
                <w:bCs/>
                <w:sz w:val="24"/>
                <w:szCs w:val="24"/>
              </w:rPr>
              <w:t>Total Effective Dose (mSv)</w:t>
            </w:r>
          </w:p>
        </w:tc>
      </w:tr>
      <w:tr w:rsidR="0D8AD8FA" w14:paraId="000103ED" w14:textId="77777777" w:rsidTr="0D8AD8FA">
        <w:tc>
          <w:tcPr>
            <w:tcW w:w="2645" w:type="dxa"/>
          </w:tcPr>
          <w:p w14:paraId="2268B78D" w14:textId="0DD8400B" w:rsidR="0D8AD8FA" w:rsidRDefault="0D8AD8FA" w:rsidP="0D8AD8FA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7808F22A" w14:textId="77777777" w:rsidR="0D8AD8FA" w:rsidRDefault="0D8AD8FA" w:rsidP="0D8AD8FA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</w:tcPr>
          <w:p w14:paraId="7C6518FA" w14:textId="77777777" w:rsidR="0D8AD8FA" w:rsidRDefault="0D8AD8FA" w:rsidP="0D8AD8FA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C63D344" w14:textId="77777777" w:rsidR="0D8AD8FA" w:rsidRDefault="0D8AD8FA" w:rsidP="0D8AD8FA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D8AD8FA" w14:paraId="030333E2" w14:textId="77777777" w:rsidTr="0D8AD8FA">
        <w:tc>
          <w:tcPr>
            <w:tcW w:w="2645" w:type="dxa"/>
          </w:tcPr>
          <w:p w14:paraId="514E4CF7" w14:textId="77777777" w:rsidR="0D8AD8FA" w:rsidRDefault="0D8AD8FA" w:rsidP="0D8AD8FA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790468C" w14:textId="77777777" w:rsidR="0D8AD8FA" w:rsidRDefault="0D8AD8FA" w:rsidP="0D8AD8FA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</w:tcPr>
          <w:p w14:paraId="1A10D0B1" w14:textId="77777777" w:rsidR="0D8AD8FA" w:rsidRDefault="0D8AD8FA" w:rsidP="0D8AD8FA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26EC2290" w14:textId="77777777" w:rsidR="0D8AD8FA" w:rsidRDefault="0D8AD8FA" w:rsidP="0D8AD8FA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D8AD8FA" w14:paraId="6B6BBA41" w14:textId="77777777" w:rsidTr="0D8AD8FA">
        <w:tc>
          <w:tcPr>
            <w:tcW w:w="2645" w:type="dxa"/>
          </w:tcPr>
          <w:p w14:paraId="087A62CB" w14:textId="77777777" w:rsidR="0D8AD8FA" w:rsidRDefault="0D8AD8FA" w:rsidP="0D8AD8FA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D7B4566" w14:textId="77777777" w:rsidR="0D8AD8FA" w:rsidRDefault="0D8AD8FA" w:rsidP="0D8AD8FA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</w:tcPr>
          <w:p w14:paraId="30E38E25" w14:textId="77777777" w:rsidR="0D8AD8FA" w:rsidRDefault="0D8AD8FA" w:rsidP="0D8AD8FA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349B2B7C" w14:textId="77777777" w:rsidR="0D8AD8FA" w:rsidRDefault="0D8AD8FA" w:rsidP="0D8AD8FA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D8AD8FA" w14:paraId="4D88741E" w14:textId="77777777" w:rsidTr="0D8AD8FA">
        <w:tc>
          <w:tcPr>
            <w:tcW w:w="6764" w:type="dxa"/>
            <w:gridSpan w:val="3"/>
          </w:tcPr>
          <w:p w14:paraId="0BE45C70" w14:textId="7D54DFEF" w:rsidR="0D8AD8FA" w:rsidRDefault="0D8AD8FA" w:rsidP="0D8AD8FA">
            <w:pPr>
              <w:pStyle w:val="NoSpacing"/>
              <w:spacing w:line="30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D8AD8FA">
              <w:rPr>
                <w:rFonts w:ascii="Arial" w:hAnsi="Arial" w:cs="Arial"/>
                <w:sz w:val="24"/>
                <w:szCs w:val="24"/>
              </w:rPr>
              <w:t>Total Effective Dose from all Procedures:</w:t>
            </w:r>
          </w:p>
        </w:tc>
        <w:tc>
          <w:tcPr>
            <w:tcW w:w="1935" w:type="dxa"/>
          </w:tcPr>
          <w:p w14:paraId="088DB8E2" w14:textId="77777777" w:rsidR="0D8AD8FA" w:rsidRDefault="0D8AD8FA" w:rsidP="0D8AD8FA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E5FF03" w14:textId="3470F957" w:rsidR="0D8AD8FA" w:rsidRDefault="0D8AD8FA">
      <w:r>
        <w:br w:type="page"/>
      </w:r>
    </w:p>
    <w:p w14:paraId="5B763023" w14:textId="2A3B0D29" w:rsidR="00D35FD6" w:rsidRDefault="0D8AD8FA" w:rsidP="0D8AD8FA">
      <w:pPr>
        <w:spacing w:after="200" w:line="276" w:lineRule="auto"/>
        <w:rPr>
          <w:rFonts w:ascii="Arial" w:eastAsiaTheme="minorEastAsia" w:hAnsi="Arial" w:cs="Arial"/>
          <w:b/>
          <w:bCs/>
          <w:noProof w:val="0"/>
          <w:sz w:val="24"/>
          <w:szCs w:val="24"/>
          <w:lang w:eastAsia="en-US"/>
        </w:rPr>
      </w:pPr>
      <w:r w:rsidRPr="0D8AD8FA">
        <w:rPr>
          <w:rFonts w:ascii="Arial" w:hAnsi="Arial" w:cs="Arial"/>
          <w:b/>
          <w:bCs/>
          <w:sz w:val="24"/>
          <w:szCs w:val="24"/>
        </w:rPr>
        <w:lastRenderedPageBreak/>
        <w:t>3B: ORGAN DOSIMETRY INFORMATION</w:t>
      </w:r>
      <w:r w:rsidRPr="0D8AD8FA">
        <w:rPr>
          <w:rFonts w:ascii="Arial" w:eastAsiaTheme="minorEastAsia" w:hAnsi="Arial" w:cs="Arial"/>
          <w:b/>
          <w:bCs/>
          <w:noProof w:val="0"/>
          <w:sz w:val="24"/>
          <w:szCs w:val="24"/>
          <w:lang w:eastAsia="en-US"/>
        </w:rPr>
        <w:t xml:space="preserve"> </w:t>
      </w:r>
    </w:p>
    <w:p w14:paraId="60219F2E" w14:textId="701F8D9C" w:rsidR="00D35FD6" w:rsidRPr="008D687C" w:rsidRDefault="00D35FD6" w:rsidP="00D35FD6">
      <w:pPr>
        <w:spacing w:after="200" w:line="276" w:lineRule="auto"/>
        <w:rPr>
          <w:rFonts w:ascii="Arial" w:eastAsiaTheme="minorHAnsi" w:hAnsi="Arial" w:cs="Arial"/>
          <w:b/>
          <w:noProof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noProof w:val="0"/>
          <w:sz w:val="24"/>
          <w:szCs w:val="24"/>
          <w:lang w:eastAsia="en-US"/>
        </w:rPr>
        <w:t>NOTE: Include only the organs receiving the highest exposures</w:t>
      </w:r>
    </w:p>
    <w:tbl>
      <w:tblPr>
        <w:tblStyle w:val="TableGrid"/>
        <w:tblW w:w="4692" w:type="dxa"/>
        <w:tblLook w:val="04A0" w:firstRow="1" w:lastRow="0" w:firstColumn="1" w:lastColumn="0" w:noHBand="0" w:noVBand="1"/>
      </w:tblPr>
      <w:tblGrid>
        <w:gridCol w:w="3235"/>
        <w:gridCol w:w="1457"/>
      </w:tblGrid>
      <w:tr w:rsidR="00D35FD6" w14:paraId="1A4D83C4" w14:textId="77777777" w:rsidTr="0D8AD8FA">
        <w:tc>
          <w:tcPr>
            <w:tcW w:w="3235" w:type="dxa"/>
            <w:vAlign w:val="center"/>
          </w:tcPr>
          <w:p w14:paraId="04E49A35" w14:textId="1DAEC601" w:rsidR="00D35FD6" w:rsidRPr="00CE4C7E" w:rsidRDefault="00D35FD6" w:rsidP="003D3850">
            <w:pPr>
              <w:pStyle w:val="NoSpacing"/>
              <w:spacing w:line="30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</w:t>
            </w:r>
          </w:p>
        </w:tc>
        <w:tc>
          <w:tcPr>
            <w:tcW w:w="1457" w:type="dxa"/>
            <w:vAlign w:val="center"/>
          </w:tcPr>
          <w:p w14:paraId="50FC8558" w14:textId="07CC2690" w:rsidR="00D35FD6" w:rsidRPr="00CE4C7E" w:rsidRDefault="00D35FD6" w:rsidP="003D3850">
            <w:pPr>
              <w:pStyle w:val="NoSpacing"/>
              <w:spacing w:line="30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 Dose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D35FD6" w14:paraId="16B26488" w14:textId="77777777" w:rsidTr="0D8AD8FA">
        <w:tc>
          <w:tcPr>
            <w:tcW w:w="3235" w:type="dxa"/>
          </w:tcPr>
          <w:p w14:paraId="2AC4AA21" w14:textId="77777777" w:rsidR="00D35FD6" w:rsidRDefault="00D35FD6" w:rsidP="003D3850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5BF891B" w14:textId="77777777" w:rsidR="00D35FD6" w:rsidRDefault="00D35FD6" w:rsidP="003D3850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FD6" w14:paraId="7811CB79" w14:textId="77777777" w:rsidTr="0D8AD8FA">
        <w:tc>
          <w:tcPr>
            <w:tcW w:w="3235" w:type="dxa"/>
          </w:tcPr>
          <w:p w14:paraId="54C77B2A" w14:textId="77777777" w:rsidR="00D35FD6" w:rsidRDefault="00D35FD6" w:rsidP="003D3850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3CCD839" w14:textId="77777777" w:rsidR="00D35FD6" w:rsidRDefault="00D35FD6" w:rsidP="003D3850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D35FD6" w14:paraId="77BD6619" w14:textId="77777777" w:rsidTr="0D8AD8FA">
        <w:tc>
          <w:tcPr>
            <w:tcW w:w="3235" w:type="dxa"/>
          </w:tcPr>
          <w:p w14:paraId="5DB7EBDF" w14:textId="77777777" w:rsidR="00D35FD6" w:rsidRDefault="00D35FD6" w:rsidP="003D3850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3E0C138" w14:textId="77777777" w:rsidR="00D35FD6" w:rsidRDefault="00D35FD6" w:rsidP="003D3850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D8AD8FA" w14:paraId="7C569CDB" w14:textId="77777777" w:rsidTr="0D8AD8FA">
        <w:tc>
          <w:tcPr>
            <w:tcW w:w="3235" w:type="dxa"/>
          </w:tcPr>
          <w:p w14:paraId="2382D3E7" w14:textId="71ED4C5C" w:rsidR="0D8AD8FA" w:rsidRDefault="0D8AD8FA" w:rsidP="0D8AD8FA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7A6647E" w14:textId="3F9BA6E3" w:rsidR="0D8AD8FA" w:rsidRDefault="0D8AD8FA" w:rsidP="0D8AD8FA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D8AD8FA" w14:paraId="2C821079" w14:textId="77777777" w:rsidTr="0D8AD8FA">
        <w:tc>
          <w:tcPr>
            <w:tcW w:w="3235" w:type="dxa"/>
          </w:tcPr>
          <w:p w14:paraId="2FD85737" w14:textId="31E88A2A" w:rsidR="0D8AD8FA" w:rsidRDefault="0D8AD8FA" w:rsidP="0D8AD8FA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6B1DD42" w14:textId="356A504B" w:rsidR="0D8AD8FA" w:rsidRDefault="0D8AD8FA" w:rsidP="0D8AD8FA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D8AD8FA" w14:paraId="3D0C3254" w14:textId="77777777" w:rsidTr="0D8AD8FA">
        <w:tc>
          <w:tcPr>
            <w:tcW w:w="3235" w:type="dxa"/>
          </w:tcPr>
          <w:p w14:paraId="3DA373BE" w14:textId="7C539B2C" w:rsidR="0D8AD8FA" w:rsidRDefault="0D8AD8FA" w:rsidP="0D8AD8FA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31E88B4" w14:textId="462DA3C1" w:rsidR="0D8AD8FA" w:rsidRDefault="0D8AD8FA" w:rsidP="0D8AD8FA">
            <w:pPr>
              <w:pStyle w:val="NoSpacing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9FE1EA" w14:textId="77777777" w:rsidR="00D35FD6" w:rsidRDefault="00D35FD6" w:rsidP="00D35FD6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486A624E" w14:textId="68F2CCD9" w:rsidR="00D35FD6" w:rsidRDefault="00D35FD6" w:rsidP="00D35FD6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3D4ADE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44A1A36" wp14:editId="6FB9B7D5">
                <wp:simplePos x="0" y="0"/>
                <wp:positionH relativeFrom="margin">
                  <wp:align>right</wp:align>
                </wp:positionH>
                <wp:positionV relativeFrom="paragraph">
                  <wp:posOffset>307975</wp:posOffset>
                </wp:positionV>
                <wp:extent cx="6629400" cy="2360930"/>
                <wp:effectExtent l="0" t="0" r="19050" b="2032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6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38037" w14:textId="77777777" w:rsidR="00D35FD6" w:rsidRPr="003D4ADE" w:rsidRDefault="00D35FD6" w:rsidP="00D35FD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A1A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8pt;margin-top:24.25pt;width:522pt;height:185.9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">
                <v:textbox>
                  <w:txbxContent>
                    <w:p w14:paraId="6E238037" w14:textId="77777777" w:rsidR="00D35FD6" w:rsidRPr="003D4ADE" w:rsidRDefault="00D35FD6" w:rsidP="00D35FD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List the risks to specific organs associated with the radiation exposure (where applicable):</w:t>
      </w:r>
    </w:p>
    <w:p w14:paraId="72F11697" w14:textId="77777777" w:rsidR="00D35FD6" w:rsidRDefault="00D35FD6" w:rsidP="00480DD5">
      <w:pPr>
        <w:spacing w:after="200" w:line="276" w:lineRule="auto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14:paraId="54F5DE08" w14:textId="77777777" w:rsidR="00D35FD6" w:rsidRDefault="00D35FD6" w:rsidP="00D35FD6">
      <w:pPr>
        <w:spacing w:after="200" w:line="276" w:lineRule="auto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14:paraId="498DF884" w14:textId="76E4C867" w:rsidR="0D8AD8FA" w:rsidRDefault="0D8AD8FA">
      <w:r>
        <w:br w:type="page"/>
      </w:r>
    </w:p>
    <w:p w14:paraId="4F233E70" w14:textId="77777777" w:rsidR="00D25095" w:rsidRDefault="00D25095" w:rsidP="00D35FD6">
      <w:pPr>
        <w:spacing w:after="200" w:line="276" w:lineRule="auto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</w:p>
    <w:p w14:paraId="65BCB0C5" w14:textId="417C0D9E" w:rsidR="009F4AE7" w:rsidRDefault="00205BF2" w:rsidP="00D35FD6">
      <w:pPr>
        <w:spacing w:after="200" w:line="276" w:lineRule="auto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>
        <w:rPr>
          <w:rFonts w:ascii="Arial" w:hAnsi="Arial" w:cs="Arial"/>
          <w:b/>
          <w:color w:val="17365D" w:themeColor="text2" w:themeShade="BF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5D466" wp14:editId="6C30FD54">
                <wp:simplePos x="0" y="0"/>
                <wp:positionH relativeFrom="margin">
                  <wp:align>center</wp:align>
                </wp:positionH>
                <wp:positionV relativeFrom="paragraph">
                  <wp:posOffset>381635</wp:posOffset>
                </wp:positionV>
                <wp:extent cx="7239000" cy="0"/>
                <wp:effectExtent l="0" t="19050" r="19050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5D6D1BF">
              <v:shape id="AutoShape 10" style="position:absolute;margin-left:0;margin-top:30.05pt;width:570pt;height:0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spid="_x0000_s1026" strokecolor="#002060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" w14:anchorId="38BB6E87">
                <w10:wrap anchorx="margin"/>
              </v:shape>
            </w:pict>
          </mc:Fallback>
        </mc:AlternateContent>
      </w:r>
      <w:r w:rsidR="00D35FD6">
        <w:rPr>
          <w:rFonts w:ascii="Arial" w:hAnsi="Arial" w:cs="Arial"/>
          <w:b/>
          <w:color w:val="17365D" w:themeColor="text2" w:themeShade="BF"/>
          <w:sz w:val="32"/>
          <w:szCs w:val="32"/>
        </w:rPr>
        <w:t>S</w:t>
      </w:r>
      <w:r w:rsidR="009F4AE7">
        <w:rPr>
          <w:rFonts w:ascii="Arial" w:hAnsi="Arial" w:cs="Arial"/>
          <w:b/>
          <w:color w:val="17365D" w:themeColor="text2" w:themeShade="BF"/>
          <w:sz w:val="32"/>
          <w:szCs w:val="32"/>
        </w:rPr>
        <w:t>ECTION 6: SIGNATURES AUTHORIZATION</w:t>
      </w:r>
    </w:p>
    <w:p w14:paraId="12D66E5B" w14:textId="77777777" w:rsidR="00480DD5" w:rsidRDefault="00480DD5" w:rsidP="009F4AE7">
      <w:pPr>
        <w:pStyle w:val="BodyText"/>
        <w:rPr>
          <w:rFonts w:ascii="Arial" w:hAnsi="Arial" w:cs="Arial"/>
          <w:sz w:val="24"/>
          <w:szCs w:val="24"/>
          <w:lang w:val="en-US"/>
        </w:rPr>
      </w:pPr>
    </w:p>
    <w:p w14:paraId="473B6C60" w14:textId="610AF3CC" w:rsidR="00480DD5" w:rsidRDefault="00480DD5" w:rsidP="00411A94">
      <w:pPr>
        <w:pStyle w:val="BodyText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C37BA5D" w14:textId="00F57926" w:rsidR="00D25095" w:rsidRDefault="00D25095" w:rsidP="00411A94">
      <w:pPr>
        <w:pStyle w:val="BodyText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43567EA" w14:textId="77777777" w:rsidR="00D25095" w:rsidRDefault="00D25095" w:rsidP="00411A94">
      <w:pPr>
        <w:pStyle w:val="BodyText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DB96E00" w14:textId="437FE197" w:rsidR="00411A94" w:rsidRPr="00577228" w:rsidRDefault="00411A94" w:rsidP="00411A94">
      <w:pPr>
        <w:pStyle w:val="BodyText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6</w:t>
      </w:r>
      <w:r w:rsidRPr="008C672E">
        <w:rPr>
          <w:rFonts w:ascii="Arial" w:hAnsi="Arial" w:cs="Arial"/>
          <w:b/>
          <w:bCs/>
          <w:sz w:val="24"/>
          <w:szCs w:val="24"/>
          <w:lang w:val="en-US"/>
        </w:rPr>
        <w:t>A</w:t>
      </w:r>
      <w:r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Pr="008C672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C672E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Protocol 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Submission</w:t>
      </w:r>
      <w:r w:rsidRPr="008C672E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P</w:t>
      </w:r>
      <w:r w:rsidR="008D687C">
        <w:rPr>
          <w:rFonts w:ascii="Arial" w:hAnsi="Arial" w:cs="Arial"/>
          <w:b/>
          <w:bCs/>
          <w:sz w:val="24"/>
          <w:szCs w:val="24"/>
          <w:u w:val="single"/>
          <w:lang w:val="en-US"/>
        </w:rPr>
        <w:t>rincipal Investigator</w:t>
      </w:r>
    </w:p>
    <w:p w14:paraId="5DBDC8A5" w14:textId="77777777" w:rsidR="00411A94" w:rsidRDefault="00411A94" w:rsidP="009F4AE7">
      <w:pPr>
        <w:pStyle w:val="BodyText"/>
        <w:rPr>
          <w:rFonts w:ascii="Arial" w:hAnsi="Arial" w:cs="Arial"/>
          <w:sz w:val="24"/>
          <w:szCs w:val="24"/>
          <w:lang w:val="en-US"/>
        </w:rPr>
      </w:pPr>
    </w:p>
    <w:p w14:paraId="79B1F38A" w14:textId="5F1DF006" w:rsidR="0D8AD8FA" w:rsidRDefault="0D8AD8FA" w:rsidP="0D8AD8FA">
      <w:pPr>
        <w:rPr>
          <w:rFonts w:ascii="Arial" w:eastAsia="Arial" w:hAnsi="Arial" w:cs="Arial"/>
          <w:noProof w:val="0"/>
          <w:lang w:val="en-GB"/>
        </w:rPr>
      </w:pPr>
      <w:r w:rsidRPr="0D8AD8FA">
        <w:rPr>
          <w:rFonts w:ascii="Arial" w:hAnsi="Arial" w:cs="Arial"/>
        </w:rPr>
        <w:t>The signature below indicates the Principal Investigator has read and completed this form</w:t>
      </w:r>
      <w:r w:rsidRPr="0D8AD8FA">
        <w:rPr>
          <w:rFonts w:ascii="Arial" w:eastAsia="Arial" w:hAnsi="Arial" w:cs="Arial"/>
          <w:noProof w:val="0"/>
          <w:lang w:val="en-GB"/>
        </w:rPr>
        <w:t xml:space="preserve"> and will abide by the conditions for which approval was granted.</w:t>
      </w:r>
    </w:p>
    <w:p w14:paraId="70A84A84" w14:textId="4C09CC07" w:rsidR="0D8AD8FA" w:rsidRDefault="0D8AD8FA" w:rsidP="0D8AD8FA">
      <w:pPr>
        <w:pStyle w:val="BodyText"/>
        <w:rPr>
          <w:rFonts w:ascii="Arial" w:hAnsi="Arial" w:cs="Arial"/>
          <w:sz w:val="20"/>
          <w:szCs w:val="20"/>
        </w:rPr>
      </w:pPr>
    </w:p>
    <w:p w14:paraId="7C4FC22D" w14:textId="674CE9A7" w:rsidR="00D4567E" w:rsidRDefault="00D4567E" w:rsidP="00D4567E">
      <w:pPr>
        <w:pStyle w:val="BodyText"/>
      </w:pPr>
    </w:p>
    <w:p w14:paraId="0CACACD9" w14:textId="576FBA00" w:rsidR="00D25095" w:rsidRDefault="00D25095" w:rsidP="00D4567E">
      <w:pPr>
        <w:pStyle w:val="BodyText"/>
      </w:pPr>
    </w:p>
    <w:p w14:paraId="743F828A" w14:textId="77777777" w:rsidR="00D25095" w:rsidRDefault="00D25095" w:rsidP="00D4567E">
      <w:pPr>
        <w:pStyle w:val="BodyText"/>
      </w:pPr>
    </w:p>
    <w:p w14:paraId="1AD92F56" w14:textId="77777777" w:rsidR="008D687C" w:rsidRPr="00D4567E" w:rsidRDefault="008D687C" w:rsidP="00D4567E">
      <w:pPr>
        <w:pStyle w:val="BodyText"/>
        <w:rPr>
          <w:rFonts w:ascii="Arial" w:hAnsi="Arial" w:cs="Arial"/>
          <w:bCs/>
          <w:szCs w:val="24"/>
        </w:rPr>
      </w:pPr>
    </w:p>
    <w:p w14:paraId="18F9BACE" w14:textId="77777777" w:rsidR="00D4567E" w:rsidRDefault="008D687C" w:rsidP="00D4567E">
      <w:pPr>
        <w:pStyle w:val="BodyTex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D4567E">
        <w:rPr>
          <w:rFonts w:ascii="Arial" w:hAnsi="Arial" w:cs="Arial"/>
          <w:b/>
          <w:bCs/>
          <w:sz w:val="24"/>
          <w:szCs w:val="24"/>
        </w:rPr>
        <w:t>______________________________</w:t>
      </w:r>
      <w:r w:rsidR="00D4567E">
        <w:rPr>
          <w:rFonts w:ascii="Arial" w:hAnsi="Arial" w:cs="Arial"/>
          <w:b/>
          <w:bCs/>
          <w:sz w:val="24"/>
          <w:szCs w:val="24"/>
        </w:rPr>
        <w:tab/>
        <w:t>_________________________</w:t>
      </w:r>
      <w:r w:rsidR="00D4567E">
        <w:rPr>
          <w:rFonts w:ascii="Arial" w:hAnsi="Arial" w:cs="Arial"/>
          <w:b/>
          <w:bCs/>
          <w:szCs w:val="24"/>
        </w:rPr>
        <w:tab/>
        <w:t>__________</w:t>
      </w:r>
    </w:p>
    <w:p w14:paraId="3F802C08" w14:textId="77777777" w:rsidR="00D4567E" w:rsidRPr="008D687C" w:rsidRDefault="008D687C" w:rsidP="008D687C">
      <w:pPr>
        <w:pStyle w:val="Body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8D687C">
        <w:rPr>
          <w:rFonts w:ascii="Arial" w:hAnsi="Arial" w:cs="Arial"/>
          <w:b/>
          <w:bCs/>
        </w:rPr>
        <w:t>Name (</w:t>
      </w:r>
      <w:r w:rsidRPr="008D687C">
        <w:rPr>
          <w:rFonts w:ascii="Arial" w:hAnsi="Arial" w:cs="Arial"/>
          <w:b/>
          <w:bCs/>
          <w:u w:val="single"/>
        </w:rPr>
        <w:t>Principal Investigator)</w:t>
      </w:r>
      <w:r w:rsidR="00D4567E" w:rsidRPr="008D687C">
        <w:rPr>
          <w:rFonts w:ascii="Arial" w:hAnsi="Arial" w:cs="Arial"/>
          <w:b/>
          <w:bCs/>
        </w:rPr>
        <w:tab/>
        <w:t>Signature</w:t>
      </w:r>
      <w:r w:rsidR="00D4567E" w:rsidRPr="008D687C">
        <w:rPr>
          <w:rFonts w:ascii="Arial" w:hAnsi="Arial" w:cs="Arial"/>
          <w:b/>
          <w:bCs/>
        </w:rPr>
        <w:tab/>
      </w:r>
      <w:r w:rsidR="00D4567E" w:rsidRPr="008D687C">
        <w:rPr>
          <w:rFonts w:ascii="Arial" w:hAnsi="Arial" w:cs="Arial"/>
          <w:b/>
          <w:bCs/>
        </w:rPr>
        <w:tab/>
      </w:r>
      <w:r w:rsidR="00D4567E" w:rsidRPr="008D687C">
        <w:rPr>
          <w:rFonts w:ascii="Arial" w:hAnsi="Arial" w:cs="Arial"/>
          <w:b/>
          <w:bCs/>
        </w:rPr>
        <w:tab/>
      </w:r>
      <w:r w:rsidR="00D4567E" w:rsidRPr="008D687C">
        <w:rPr>
          <w:rFonts w:ascii="Arial" w:hAnsi="Arial" w:cs="Arial"/>
          <w:b/>
          <w:bCs/>
        </w:rPr>
        <w:tab/>
        <w:t>Date</w:t>
      </w:r>
      <w:r w:rsidR="00D4567E" w:rsidRPr="008D687C">
        <w:rPr>
          <w:rFonts w:ascii="Arial" w:hAnsi="Arial" w:cs="Arial"/>
          <w:b/>
          <w:bCs/>
        </w:rPr>
        <w:tab/>
      </w:r>
    </w:p>
    <w:p w14:paraId="3325F56A" w14:textId="77777777" w:rsidR="00411A94" w:rsidRPr="006E58B6" w:rsidRDefault="00411A94" w:rsidP="00D4567E">
      <w:pPr>
        <w:pStyle w:val="BodyText"/>
        <w:rPr>
          <w:rFonts w:ascii="Arial" w:hAnsi="Arial" w:cs="Arial"/>
          <w:b/>
          <w:bCs/>
          <w:szCs w:val="24"/>
        </w:rPr>
      </w:pPr>
    </w:p>
    <w:p w14:paraId="5244BA6D" w14:textId="77777777" w:rsidR="00480DD5" w:rsidRDefault="00480DD5" w:rsidP="00411A94">
      <w:pPr>
        <w:pStyle w:val="BodyText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FD2EF49" w14:textId="6FE0764A" w:rsidR="00D4567E" w:rsidRDefault="00D4567E" w:rsidP="00411A94">
      <w:pPr>
        <w:pStyle w:val="BodyText"/>
        <w:tabs>
          <w:tab w:val="clear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1126EAF9" w14:textId="1D111020" w:rsidR="00D25095" w:rsidRDefault="00D25095" w:rsidP="00411A94">
      <w:pPr>
        <w:pStyle w:val="BodyText"/>
        <w:tabs>
          <w:tab w:val="clear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32A461E9" w14:textId="77777777" w:rsidR="00D25095" w:rsidRDefault="00D25095" w:rsidP="00411A94">
      <w:pPr>
        <w:pStyle w:val="BodyText"/>
        <w:tabs>
          <w:tab w:val="clear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2A327A98" w14:textId="77777777" w:rsidR="00480DD5" w:rsidRDefault="00480DD5" w:rsidP="00411A94">
      <w:pPr>
        <w:pStyle w:val="BodyText"/>
        <w:tabs>
          <w:tab w:val="clear" w:pos="720"/>
        </w:tabs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6D95E019" w14:textId="3785B5FA" w:rsidR="009F4AE7" w:rsidRPr="008C672E" w:rsidRDefault="009F4AE7" w:rsidP="00480DD5">
      <w:pPr>
        <w:pStyle w:val="BodyText"/>
        <w:tabs>
          <w:tab w:val="clear" w:pos="720"/>
        </w:tabs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6</w:t>
      </w:r>
      <w:r w:rsidR="00EB05A3">
        <w:rPr>
          <w:rFonts w:ascii="Arial" w:hAnsi="Arial" w:cs="Arial"/>
          <w:b/>
          <w:bCs/>
          <w:sz w:val="24"/>
          <w:szCs w:val="24"/>
          <w:u w:val="single"/>
          <w:lang w:val="en-US"/>
        </w:rPr>
        <w:t>B</w:t>
      </w:r>
      <w:r w:rsidR="00AF2A50">
        <w:rPr>
          <w:rFonts w:ascii="Arial" w:hAnsi="Arial" w:cs="Arial"/>
          <w:b/>
          <w:bCs/>
          <w:sz w:val="24"/>
          <w:szCs w:val="24"/>
          <w:u w:val="single"/>
          <w:lang w:val="en-US"/>
        </w:rPr>
        <w:t>.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</w:t>
      </w:r>
      <w:r w:rsidR="00474633" w:rsidRPr="008C672E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Protocol Approval: </w:t>
      </w:r>
      <w:r w:rsidR="00EB05A3">
        <w:rPr>
          <w:rFonts w:ascii="Arial" w:hAnsi="Arial" w:cs="Arial"/>
          <w:b/>
          <w:bCs/>
          <w:sz w:val="24"/>
          <w:szCs w:val="24"/>
          <w:u w:val="single"/>
          <w:lang w:val="en-US"/>
        </w:rPr>
        <w:t>Radiation Safety Committee</w:t>
      </w:r>
    </w:p>
    <w:p w14:paraId="29C318D8" w14:textId="77777777" w:rsidR="009F4AE7" w:rsidRPr="002F0E97" w:rsidRDefault="009F4AE7" w:rsidP="009F4AE7">
      <w:pPr>
        <w:pStyle w:val="BodyText"/>
        <w:rPr>
          <w:rFonts w:ascii="Arial" w:hAnsi="Arial" w:cs="Arial"/>
          <w:sz w:val="24"/>
          <w:szCs w:val="24"/>
          <w:lang w:val="en-US"/>
        </w:rPr>
      </w:pPr>
    </w:p>
    <w:p w14:paraId="3C9CD064" w14:textId="77777777" w:rsidR="009F4AE7" w:rsidRPr="00415904" w:rsidRDefault="009F4AE7" w:rsidP="009F4AE7">
      <w:pPr>
        <w:pStyle w:val="BodyText"/>
        <w:rPr>
          <w:rFonts w:ascii="Arial" w:hAnsi="Arial" w:cs="Arial"/>
          <w:sz w:val="20"/>
          <w:szCs w:val="20"/>
        </w:rPr>
      </w:pPr>
      <w:r w:rsidRPr="00415904">
        <w:rPr>
          <w:rFonts w:ascii="Arial" w:hAnsi="Arial" w:cs="Arial"/>
          <w:sz w:val="20"/>
          <w:szCs w:val="20"/>
        </w:rPr>
        <w:t xml:space="preserve">The signatures below </w:t>
      </w:r>
      <w:proofErr w:type="gramStart"/>
      <w:r w:rsidRPr="00415904">
        <w:rPr>
          <w:rFonts w:ascii="Arial" w:hAnsi="Arial" w:cs="Arial"/>
          <w:sz w:val="20"/>
          <w:szCs w:val="20"/>
        </w:rPr>
        <w:t>indicate</w:t>
      </w:r>
      <w:r>
        <w:rPr>
          <w:rFonts w:ascii="Arial" w:hAnsi="Arial" w:cs="Arial"/>
          <w:sz w:val="20"/>
          <w:szCs w:val="20"/>
        </w:rPr>
        <w:t>s</w:t>
      </w:r>
      <w:proofErr w:type="gramEnd"/>
      <w:r w:rsidRPr="00415904">
        <w:rPr>
          <w:rFonts w:ascii="Arial" w:hAnsi="Arial" w:cs="Arial"/>
          <w:sz w:val="20"/>
          <w:szCs w:val="20"/>
        </w:rPr>
        <w:t xml:space="preserve"> that the </w:t>
      </w:r>
      <w:r w:rsidRPr="00415904">
        <w:rPr>
          <w:rFonts w:ascii="Arial" w:hAnsi="Arial" w:cs="Arial"/>
          <w:sz w:val="20"/>
          <w:szCs w:val="20"/>
          <w:u w:val="single"/>
        </w:rPr>
        <w:t>Ottawa Hospital Radiation Safety Committee</w:t>
      </w:r>
      <w:r w:rsidRPr="00415904">
        <w:rPr>
          <w:rFonts w:ascii="Arial" w:hAnsi="Arial" w:cs="Arial"/>
          <w:sz w:val="20"/>
          <w:szCs w:val="20"/>
        </w:rPr>
        <w:t xml:space="preserve"> has reviewed the Radiation Safety component of the Protocol referred to above and that the Protocol can proceed for final approval by </w:t>
      </w:r>
      <w:proofErr w:type="spellStart"/>
      <w:r w:rsidRPr="00415904">
        <w:rPr>
          <w:rFonts w:ascii="Arial" w:hAnsi="Arial" w:cs="Arial"/>
          <w:sz w:val="20"/>
          <w:szCs w:val="20"/>
        </w:rPr>
        <w:t>OHREB</w:t>
      </w:r>
      <w:proofErr w:type="spellEnd"/>
      <w:r w:rsidRPr="00415904">
        <w:rPr>
          <w:rFonts w:ascii="Arial" w:hAnsi="Arial" w:cs="Arial"/>
          <w:sz w:val="20"/>
          <w:szCs w:val="20"/>
        </w:rPr>
        <w:t>.</w:t>
      </w:r>
    </w:p>
    <w:p w14:paraId="66F34F76" w14:textId="77777777" w:rsidR="00D4567E" w:rsidRDefault="00D4567E" w:rsidP="009F4A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F3C587B" w14:textId="77777777" w:rsidR="008D687C" w:rsidRDefault="008D687C" w:rsidP="009F4A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91B2EC3" w14:textId="77777777" w:rsidR="00D4567E" w:rsidRDefault="008D687C" w:rsidP="00D4567E">
      <w:pPr>
        <w:pStyle w:val="BodyTex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D4567E">
        <w:rPr>
          <w:rFonts w:ascii="Arial" w:hAnsi="Arial" w:cs="Arial"/>
          <w:b/>
          <w:bCs/>
          <w:sz w:val="24"/>
          <w:szCs w:val="24"/>
        </w:rPr>
        <w:t>______________________________</w:t>
      </w:r>
      <w:r w:rsidR="00D4567E">
        <w:rPr>
          <w:rFonts w:ascii="Arial" w:hAnsi="Arial" w:cs="Arial"/>
          <w:b/>
          <w:bCs/>
          <w:sz w:val="24"/>
          <w:szCs w:val="24"/>
        </w:rPr>
        <w:tab/>
        <w:t>_________________________</w:t>
      </w:r>
      <w:r w:rsidR="00D4567E">
        <w:rPr>
          <w:rFonts w:ascii="Arial" w:hAnsi="Arial" w:cs="Arial"/>
          <w:b/>
          <w:bCs/>
          <w:szCs w:val="24"/>
        </w:rPr>
        <w:tab/>
        <w:t>__________</w:t>
      </w:r>
    </w:p>
    <w:p w14:paraId="52DDE500" w14:textId="77777777" w:rsidR="00D4567E" w:rsidRPr="008D687C" w:rsidRDefault="008D687C" w:rsidP="00D4567E">
      <w:pPr>
        <w:pStyle w:val="Body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8D687C">
        <w:rPr>
          <w:rFonts w:ascii="Arial" w:hAnsi="Arial" w:cs="Arial"/>
          <w:b/>
          <w:bCs/>
        </w:rPr>
        <w:t>Name (</w:t>
      </w:r>
      <w:r w:rsidRPr="008D687C">
        <w:rPr>
          <w:rFonts w:ascii="Arial" w:hAnsi="Arial" w:cs="Arial"/>
          <w:b/>
          <w:bCs/>
          <w:u w:val="single"/>
        </w:rPr>
        <w:t xml:space="preserve">Chair, </w:t>
      </w:r>
      <w:r>
        <w:rPr>
          <w:rFonts w:ascii="Arial" w:hAnsi="Arial" w:cs="Arial"/>
          <w:b/>
          <w:bCs/>
          <w:u w:val="single"/>
        </w:rPr>
        <w:t>Rad.</w:t>
      </w:r>
      <w:r w:rsidRPr="008D687C">
        <w:rPr>
          <w:rFonts w:ascii="Arial" w:hAnsi="Arial" w:cs="Arial"/>
          <w:b/>
          <w:bCs/>
          <w:u w:val="single"/>
        </w:rPr>
        <w:t xml:space="preserve"> Safety Committee)</w:t>
      </w:r>
      <w:r w:rsidR="00D4567E" w:rsidRPr="008D687C">
        <w:rPr>
          <w:rFonts w:ascii="Arial" w:hAnsi="Arial" w:cs="Arial"/>
          <w:b/>
          <w:bCs/>
        </w:rPr>
        <w:tab/>
        <w:t>Signature</w:t>
      </w:r>
      <w:r w:rsidR="00D4567E" w:rsidRPr="008D687C">
        <w:rPr>
          <w:rFonts w:ascii="Arial" w:hAnsi="Arial" w:cs="Arial"/>
          <w:b/>
          <w:bCs/>
        </w:rPr>
        <w:tab/>
      </w:r>
      <w:r w:rsidR="00D4567E" w:rsidRPr="008D687C">
        <w:rPr>
          <w:rFonts w:ascii="Arial" w:hAnsi="Arial" w:cs="Arial"/>
          <w:b/>
          <w:bCs/>
        </w:rPr>
        <w:tab/>
      </w:r>
      <w:r w:rsidR="00D4567E" w:rsidRPr="008D687C">
        <w:rPr>
          <w:rFonts w:ascii="Arial" w:hAnsi="Arial" w:cs="Arial"/>
          <w:b/>
          <w:bCs/>
        </w:rPr>
        <w:tab/>
      </w:r>
      <w:r w:rsidR="00D4567E" w:rsidRPr="008D687C">
        <w:rPr>
          <w:rFonts w:ascii="Arial" w:hAnsi="Arial" w:cs="Arial"/>
          <w:b/>
          <w:bCs/>
        </w:rPr>
        <w:tab/>
        <w:t>Date</w:t>
      </w:r>
      <w:r w:rsidR="00D4567E" w:rsidRPr="008D687C">
        <w:rPr>
          <w:rFonts w:ascii="Arial" w:hAnsi="Arial" w:cs="Arial"/>
          <w:b/>
          <w:bCs/>
        </w:rPr>
        <w:tab/>
      </w:r>
    </w:p>
    <w:p w14:paraId="145CF73C" w14:textId="57625917" w:rsidR="008D687C" w:rsidRPr="008D687C" w:rsidRDefault="008D687C" w:rsidP="008D687C">
      <w:pPr>
        <w:pStyle w:val="BodyText"/>
        <w:rPr>
          <w:rFonts w:ascii="Arial" w:hAnsi="Arial" w:cs="Arial"/>
          <w:b/>
          <w:bCs/>
        </w:rPr>
      </w:pPr>
    </w:p>
    <w:p w14:paraId="4D8580CD" w14:textId="77777777" w:rsidR="00D4567E" w:rsidRDefault="00D4567E" w:rsidP="00D4567E">
      <w:pPr>
        <w:pStyle w:val="BodyText"/>
        <w:ind w:left="720"/>
        <w:rPr>
          <w:rFonts w:ascii="Arial" w:hAnsi="Arial" w:cs="Arial"/>
          <w:b/>
          <w:bCs/>
          <w:szCs w:val="24"/>
        </w:rPr>
      </w:pPr>
    </w:p>
    <w:sectPr w:rsidR="00D4567E" w:rsidSect="009F4AE7">
      <w:headerReference w:type="default" r:id="rId9"/>
      <w:pgSz w:w="12240" w:h="15840"/>
      <w:pgMar w:top="720" w:right="851" w:bottom="720" w:left="851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50302" w14:textId="77777777" w:rsidR="000029EF" w:rsidRDefault="000029EF" w:rsidP="00717E7E">
      <w:r>
        <w:separator/>
      </w:r>
    </w:p>
  </w:endnote>
  <w:endnote w:type="continuationSeparator" w:id="0">
    <w:p w14:paraId="603018C8" w14:textId="77777777" w:rsidR="000029EF" w:rsidRDefault="000029EF" w:rsidP="0071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Slab703 L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B0AFA" w14:textId="77777777" w:rsidR="000029EF" w:rsidRDefault="000029EF" w:rsidP="00717E7E">
      <w:r>
        <w:separator/>
      </w:r>
    </w:p>
  </w:footnote>
  <w:footnote w:type="continuationSeparator" w:id="0">
    <w:p w14:paraId="1428DEA6" w14:textId="77777777" w:rsidR="000029EF" w:rsidRDefault="000029EF" w:rsidP="00717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EB29C" w14:textId="77777777" w:rsidR="009F4AE7" w:rsidRDefault="00D80C2A" w:rsidP="009267BA">
    <w:pPr>
      <w:pStyle w:val="Heading1"/>
      <w:jc w:val="right"/>
      <w:rPr>
        <w:sz w:val="48"/>
        <w:szCs w:val="48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92C7DE7" wp14:editId="2AE6C9C1">
          <wp:simplePos x="0" y="0"/>
          <wp:positionH relativeFrom="column">
            <wp:posOffset>959485</wp:posOffset>
          </wp:positionH>
          <wp:positionV relativeFrom="paragraph">
            <wp:posOffset>-316230</wp:posOffset>
          </wp:positionV>
          <wp:extent cx="1323975" cy="1333500"/>
          <wp:effectExtent l="19050" t="0" r="9525" b="0"/>
          <wp:wrapNone/>
          <wp:docPr id="2" name="Picture 2" descr="C:\Users\mventuri\Desktop\OHRI-LogoRound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venturi\Desktop\OHRI-LogoRound3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2D6CBD9" wp14:editId="355742C3">
          <wp:simplePos x="0" y="0"/>
          <wp:positionH relativeFrom="column">
            <wp:posOffset>-488315</wp:posOffset>
          </wp:positionH>
          <wp:positionV relativeFrom="paragraph">
            <wp:posOffset>-382905</wp:posOffset>
          </wp:positionV>
          <wp:extent cx="1447800" cy="1447800"/>
          <wp:effectExtent l="0" t="0" r="0" b="0"/>
          <wp:wrapTight wrapText="bothSides">
            <wp:wrapPolygon edited="0">
              <wp:start x="7958" y="568"/>
              <wp:lineTo x="6253" y="853"/>
              <wp:lineTo x="1421" y="4263"/>
              <wp:lineTo x="568" y="7958"/>
              <wp:lineTo x="853" y="8811"/>
              <wp:lineTo x="3411" y="9663"/>
              <wp:lineTo x="3126" y="12789"/>
              <wp:lineTo x="4547" y="14211"/>
              <wp:lineTo x="7958" y="14211"/>
              <wp:lineTo x="1705" y="15347"/>
              <wp:lineTo x="1421" y="16200"/>
              <wp:lineTo x="3411" y="18758"/>
              <wp:lineTo x="3411" y="19042"/>
              <wp:lineTo x="7674" y="21032"/>
              <wp:lineTo x="8242" y="21032"/>
              <wp:lineTo x="12789" y="21032"/>
              <wp:lineTo x="13642" y="21032"/>
              <wp:lineTo x="17905" y="19042"/>
              <wp:lineTo x="17905" y="18758"/>
              <wp:lineTo x="20463" y="16200"/>
              <wp:lineTo x="19895" y="15063"/>
              <wp:lineTo x="17053" y="14211"/>
              <wp:lineTo x="18474" y="12789"/>
              <wp:lineTo x="18189" y="9663"/>
              <wp:lineTo x="20179" y="9379"/>
              <wp:lineTo x="21032" y="7674"/>
              <wp:lineTo x="20179" y="3695"/>
              <wp:lineTo x="14779" y="853"/>
              <wp:lineTo x="11937" y="568"/>
              <wp:lineTo x="7958" y="568"/>
            </wp:wrapPolygon>
          </wp:wrapTight>
          <wp:docPr id="3" name="Picture 3" descr="C:\Users\mventuri\Desktop\ph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venturi\Desktop\photo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67BA">
      <w:tab/>
    </w:r>
    <w:r w:rsidR="009F4AE7">
      <w:rPr>
        <w:sz w:val="48"/>
        <w:szCs w:val="48"/>
      </w:rPr>
      <w:t>Radiation Safety Committee:</w:t>
    </w:r>
  </w:p>
  <w:p w14:paraId="5D06C26B" w14:textId="377159E0" w:rsidR="009267BA" w:rsidRPr="009267BA" w:rsidRDefault="009267BA" w:rsidP="009267BA">
    <w:pPr>
      <w:pStyle w:val="Heading2"/>
      <w:jc w:val="right"/>
    </w:pPr>
    <w:r>
      <w:t xml:space="preserve">Request for </w:t>
    </w:r>
    <w:r w:rsidR="009F4AE7">
      <w:t>clinical trial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F2094"/>
    <w:multiLevelType w:val="hybridMultilevel"/>
    <w:tmpl w:val="15E2C4F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7E"/>
    <w:rsid w:val="000029EF"/>
    <w:rsid w:val="00014968"/>
    <w:rsid w:val="00045E41"/>
    <w:rsid w:val="00057356"/>
    <w:rsid w:val="00061242"/>
    <w:rsid w:val="00072D03"/>
    <w:rsid w:val="000B5347"/>
    <w:rsid w:val="001145CC"/>
    <w:rsid w:val="00140119"/>
    <w:rsid w:val="001A6C81"/>
    <w:rsid w:val="001C6EDD"/>
    <w:rsid w:val="001E3142"/>
    <w:rsid w:val="00205BF2"/>
    <w:rsid w:val="002229DC"/>
    <w:rsid w:val="002311A8"/>
    <w:rsid w:val="00264D55"/>
    <w:rsid w:val="0029326C"/>
    <w:rsid w:val="002D62B8"/>
    <w:rsid w:val="00325084"/>
    <w:rsid w:val="00360503"/>
    <w:rsid w:val="003D4ADE"/>
    <w:rsid w:val="003F668A"/>
    <w:rsid w:val="00411A94"/>
    <w:rsid w:val="00412088"/>
    <w:rsid w:val="00426210"/>
    <w:rsid w:val="00474633"/>
    <w:rsid w:val="00480DD5"/>
    <w:rsid w:val="004974C6"/>
    <w:rsid w:val="004D634B"/>
    <w:rsid w:val="004E5B4A"/>
    <w:rsid w:val="00500F58"/>
    <w:rsid w:val="00524E63"/>
    <w:rsid w:val="005545B9"/>
    <w:rsid w:val="005811E3"/>
    <w:rsid w:val="005A0DE0"/>
    <w:rsid w:val="005A4BD4"/>
    <w:rsid w:val="006035C4"/>
    <w:rsid w:val="006117B8"/>
    <w:rsid w:val="006518F3"/>
    <w:rsid w:val="00662830"/>
    <w:rsid w:val="006B248C"/>
    <w:rsid w:val="006D3E2B"/>
    <w:rsid w:val="006E442B"/>
    <w:rsid w:val="00717E7E"/>
    <w:rsid w:val="00722CC2"/>
    <w:rsid w:val="0076070F"/>
    <w:rsid w:val="007D360A"/>
    <w:rsid w:val="007F400E"/>
    <w:rsid w:val="00821D62"/>
    <w:rsid w:val="0088423F"/>
    <w:rsid w:val="008B0092"/>
    <w:rsid w:val="008C022B"/>
    <w:rsid w:val="008D687C"/>
    <w:rsid w:val="009267BA"/>
    <w:rsid w:val="0093176A"/>
    <w:rsid w:val="009E375C"/>
    <w:rsid w:val="009F4AE7"/>
    <w:rsid w:val="009F59F6"/>
    <w:rsid w:val="00A165FD"/>
    <w:rsid w:val="00AE5825"/>
    <w:rsid w:val="00AF2A50"/>
    <w:rsid w:val="00AF797E"/>
    <w:rsid w:val="00B04A6C"/>
    <w:rsid w:val="00B35BD7"/>
    <w:rsid w:val="00B73A7C"/>
    <w:rsid w:val="00B75D85"/>
    <w:rsid w:val="00BB19A2"/>
    <w:rsid w:val="00C418BB"/>
    <w:rsid w:val="00C85EEF"/>
    <w:rsid w:val="00C9054D"/>
    <w:rsid w:val="00C9787C"/>
    <w:rsid w:val="00CE2D02"/>
    <w:rsid w:val="00D25095"/>
    <w:rsid w:val="00D35FD6"/>
    <w:rsid w:val="00D4567E"/>
    <w:rsid w:val="00D738AB"/>
    <w:rsid w:val="00D80C2A"/>
    <w:rsid w:val="00DB12D3"/>
    <w:rsid w:val="00DD4A42"/>
    <w:rsid w:val="00DF565F"/>
    <w:rsid w:val="00E021B6"/>
    <w:rsid w:val="00E069A6"/>
    <w:rsid w:val="00E160E5"/>
    <w:rsid w:val="00E765E6"/>
    <w:rsid w:val="00EB05A3"/>
    <w:rsid w:val="00EB0746"/>
    <w:rsid w:val="00EC37A7"/>
    <w:rsid w:val="00F26DCE"/>
    <w:rsid w:val="00F448D3"/>
    <w:rsid w:val="00F84AF3"/>
    <w:rsid w:val="00FB438F"/>
    <w:rsid w:val="00FC01FA"/>
    <w:rsid w:val="00FE0FF8"/>
    <w:rsid w:val="0D8AD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3548A"/>
  <w15:docId w15:val="{91A9F7F5-A3A5-41BB-B3B3-1D833FF9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AE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67B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7B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7B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E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17E7E"/>
  </w:style>
  <w:style w:type="paragraph" w:styleId="Footer">
    <w:name w:val="footer"/>
    <w:basedOn w:val="Normal"/>
    <w:link w:val="FooterChar"/>
    <w:uiPriority w:val="99"/>
    <w:unhideWhenUsed/>
    <w:rsid w:val="00717E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7E7E"/>
  </w:style>
  <w:style w:type="paragraph" w:styleId="BalloonText">
    <w:name w:val="Balloon Text"/>
    <w:basedOn w:val="Normal"/>
    <w:link w:val="BalloonTextChar"/>
    <w:uiPriority w:val="99"/>
    <w:semiHidden/>
    <w:unhideWhenUsed/>
    <w:rsid w:val="00717E7E"/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E7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26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9"/>
    <w:rsid w:val="009267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267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267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9267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99"/>
    <w:rsid w:val="00D80C2A"/>
    <w:pPr>
      <w:widowControl w:val="0"/>
      <w:tabs>
        <w:tab w:val="left" w:pos="720"/>
        <w:tab w:val="left" w:pos="1500"/>
        <w:tab w:val="left" w:pos="5040"/>
      </w:tabs>
    </w:pPr>
    <w:rPr>
      <w:rFonts w:ascii="GeoSlab703 Lt BT" w:hAnsi="GeoSlab703 Lt BT" w:cs="GeoSlab703 Lt BT"/>
      <w:noProof w:val="0"/>
      <w:sz w:val="22"/>
      <w:szCs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80C2A"/>
    <w:rPr>
      <w:rFonts w:ascii="GeoSlab703 Lt BT" w:eastAsia="Times New Roman" w:hAnsi="GeoSlab703 Lt BT" w:cs="GeoSlab703 Lt BT"/>
      <w:lang w:val="en-GB"/>
    </w:rPr>
  </w:style>
  <w:style w:type="character" w:styleId="Hyperlink">
    <w:name w:val="Hyperlink"/>
    <w:basedOn w:val="DefaultParagraphFont"/>
    <w:uiPriority w:val="99"/>
    <w:rsid w:val="00D80C2A"/>
    <w:rPr>
      <w:color w:val="0000FF"/>
      <w:u w:val="single"/>
    </w:rPr>
  </w:style>
  <w:style w:type="paragraph" w:styleId="NoSpacing">
    <w:name w:val="No Spacing"/>
    <w:uiPriority w:val="1"/>
    <w:qFormat/>
    <w:rsid w:val="00D80C2A"/>
    <w:pPr>
      <w:spacing w:after="0" w:line="240" w:lineRule="auto"/>
    </w:pPr>
  </w:style>
  <w:style w:type="table" w:styleId="TableGrid">
    <w:name w:val="Table Grid"/>
    <w:basedOn w:val="TableNormal"/>
    <w:uiPriority w:val="59"/>
    <w:rsid w:val="005A0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2" ma:contentTypeDescription="Create a new document." ma:contentTypeScope="" ma:versionID="4539fc3dfe8e5fbb19900a1b5164ce0f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02fa5f0020dfb952a7b0f08494275464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1c3f0a-1e59-44a1-a8bb-712da5711636">
      <UserInfo>
        <DisplayName>Bathurst, Mika</DisplayName>
        <AccountId>289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48BF362-D042-4DB8-9D78-73752E2C5C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E177BF-5105-4B74-BC85-4253013E7620}"/>
</file>

<file path=customXml/itemProps3.xml><?xml version="1.0" encoding="utf-8"?>
<ds:datastoreItem xmlns:ds="http://schemas.openxmlformats.org/officeDocument/2006/customXml" ds:itemID="{C4C14071-13A6-4DA2-996B-A1468B81F772}"/>
</file>

<file path=customXml/itemProps4.xml><?xml version="1.0" encoding="utf-8"?>
<ds:datastoreItem xmlns:ds="http://schemas.openxmlformats.org/officeDocument/2006/customXml" ds:itemID="{B6E47954-3F97-4C31-B49A-BD182BE323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434</Words>
  <Characters>2479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Venturi</dc:creator>
  <cp:lastModifiedBy>Aro, Jon</cp:lastModifiedBy>
  <cp:revision>13</cp:revision>
  <dcterms:created xsi:type="dcterms:W3CDTF">2019-01-24T21:26:00Z</dcterms:created>
  <dcterms:modified xsi:type="dcterms:W3CDTF">2019-05-03T19:09:00Z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3</vt:lpwstr>
  </property>
  <property fmtid="{D5CDD505-2E9C-101B-9397-08002B2CF9AE}" pid="3" name="ContentTypeId">
    <vt:lpwstr>0x01010045F70699FF459B47ABECE2C3BAF71101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